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F1F77" w14:textId="77777777" w:rsidR="004229E1" w:rsidRDefault="004229E1" w:rsidP="00B525A0">
      <w:pPr>
        <w:rPr>
          <w:rFonts w:ascii="Bookman Old Style" w:hAnsi="Bookman Old Style"/>
        </w:rPr>
      </w:pPr>
      <w:r>
        <w:rPr>
          <w:rFonts w:ascii="Bookman Old Style" w:hAnsi="Bookman Old Style"/>
          <w:noProof/>
        </w:rPr>
        <w:drawing>
          <wp:inline distT="0" distB="0" distL="0" distR="0" wp14:anchorId="613A33AA" wp14:editId="10DCD9C7">
            <wp:extent cx="5486400" cy="143368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433689"/>
                    </a:xfrm>
                    <a:prstGeom prst="rect">
                      <a:avLst/>
                    </a:prstGeom>
                    <a:noFill/>
                    <a:ln>
                      <a:noFill/>
                    </a:ln>
                  </pic:spPr>
                </pic:pic>
              </a:graphicData>
            </a:graphic>
          </wp:inline>
        </w:drawing>
      </w:r>
    </w:p>
    <w:p w14:paraId="6B770DF1" w14:textId="77777777" w:rsidR="004229E1" w:rsidRDefault="004229E1" w:rsidP="00B525A0">
      <w:pPr>
        <w:rPr>
          <w:rFonts w:ascii="Bookman Old Style" w:hAnsi="Bookman Old Style"/>
        </w:rPr>
      </w:pPr>
    </w:p>
    <w:p w14:paraId="515EBE2D" w14:textId="77777777" w:rsidR="004229E1" w:rsidRPr="00B525A0" w:rsidRDefault="004229E1" w:rsidP="00B525A0">
      <w:pPr>
        <w:rPr>
          <w:rFonts w:ascii="Lucida Bright" w:hAnsi="Lucida Bright"/>
          <w:sz w:val="22"/>
          <w:szCs w:val="22"/>
        </w:rPr>
      </w:pPr>
    </w:p>
    <w:p w14:paraId="6821D5CB" w14:textId="77777777" w:rsidR="00B525A0" w:rsidRDefault="00B525A0" w:rsidP="00B525A0">
      <w:pPr>
        <w:jc w:val="center"/>
        <w:rPr>
          <w:rFonts w:ascii="Lucida Bright" w:hAnsi="Lucida Bright"/>
          <w:sz w:val="22"/>
          <w:szCs w:val="22"/>
        </w:rPr>
      </w:pPr>
    </w:p>
    <w:p w14:paraId="3AB2A648" w14:textId="7BACA25E" w:rsidR="004229E1" w:rsidRPr="00B525A0" w:rsidRDefault="00B525A0" w:rsidP="00B525A0">
      <w:pPr>
        <w:jc w:val="center"/>
        <w:rPr>
          <w:rFonts w:ascii="Lucida Bright" w:hAnsi="Lucida Bright"/>
          <w:b/>
          <w:szCs w:val="22"/>
        </w:rPr>
      </w:pPr>
      <w:r w:rsidRPr="00B525A0">
        <w:rPr>
          <w:rFonts w:ascii="Lucida Bright" w:hAnsi="Lucida Bright"/>
          <w:b/>
          <w:szCs w:val="22"/>
        </w:rPr>
        <w:t>Policies and Procedures Agreement</w:t>
      </w:r>
    </w:p>
    <w:p w14:paraId="2945E7F0" w14:textId="7EFB7E6B" w:rsidR="00B525A0" w:rsidRPr="006C0E96" w:rsidRDefault="00B525A0" w:rsidP="00B525A0">
      <w:pPr>
        <w:jc w:val="center"/>
        <w:rPr>
          <w:rFonts w:ascii="Lucida Bright" w:hAnsi="Lucida Bright"/>
          <w:sz w:val="22"/>
          <w:szCs w:val="22"/>
        </w:rPr>
      </w:pPr>
      <w:r w:rsidRPr="006C0E96">
        <w:rPr>
          <w:rFonts w:ascii="Lucida Bright" w:hAnsi="Lucida Bright"/>
          <w:sz w:val="22"/>
          <w:szCs w:val="22"/>
        </w:rPr>
        <w:t xml:space="preserve">Effective date of this </w:t>
      </w:r>
      <w:r w:rsidR="00FF0D09">
        <w:rPr>
          <w:rFonts w:ascii="Lucida Bright" w:hAnsi="Lucida Bright"/>
          <w:sz w:val="22"/>
          <w:szCs w:val="22"/>
        </w:rPr>
        <w:t>A</w:t>
      </w:r>
      <w:r w:rsidRPr="006C0E96">
        <w:rPr>
          <w:rFonts w:ascii="Lucida Bright" w:hAnsi="Lucida Bright"/>
          <w:sz w:val="22"/>
          <w:szCs w:val="22"/>
        </w:rPr>
        <w:t xml:space="preserve">greement is </w:t>
      </w:r>
      <w:r w:rsidR="00A004D9">
        <w:rPr>
          <w:rFonts w:ascii="Lucida Bright" w:hAnsi="Lucida Bright"/>
          <w:sz w:val="22"/>
          <w:szCs w:val="22"/>
        </w:rPr>
        <w:t>January 30, 2016</w:t>
      </w:r>
    </w:p>
    <w:p w14:paraId="72A1DB24" w14:textId="77777777" w:rsidR="004229E1" w:rsidRPr="00B525A0" w:rsidRDefault="004229E1" w:rsidP="00B525A0">
      <w:pPr>
        <w:jc w:val="center"/>
        <w:rPr>
          <w:rFonts w:ascii="Lucida Bright" w:hAnsi="Lucida Bright"/>
          <w:sz w:val="22"/>
          <w:szCs w:val="22"/>
        </w:rPr>
      </w:pPr>
    </w:p>
    <w:p w14:paraId="4660DCC1" w14:textId="7775CBD9" w:rsidR="00A05740" w:rsidRPr="00B525A0" w:rsidRDefault="00A05740" w:rsidP="00B525A0">
      <w:pPr>
        <w:rPr>
          <w:rFonts w:ascii="Lucida Bright" w:hAnsi="Lucida Bright"/>
          <w:sz w:val="22"/>
          <w:szCs w:val="22"/>
        </w:rPr>
      </w:pPr>
      <w:r w:rsidRPr="00B525A0">
        <w:rPr>
          <w:rFonts w:ascii="Lucida Bright" w:hAnsi="Lucida Bright"/>
          <w:sz w:val="22"/>
          <w:szCs w:val="22"/>
        </w:rPr>
        <w:t>Welcome to Minds that Matter</w:t>
      </w:r>
      <w:r w:rsidR="00F564DF" w:rsidRPr="00B525A0">
        <w:rPr>
          <w:rFonts w:ascii="Lucida Bright" w:hAnsi="Lucida Bright"/>
          <w:sz w:val="22"/>
          <w:szCs w:val="22"/>
        </w:rPr>
        <w:t>, the office of Dr. Poonam Khanna, D</w:t>
      </w:r>
      <w:r w:rsidR="00B525A0">
        <w:rPr>
          <w:rFonts w:ascii="Lucida Bright" w:hAnsi="Lucida Bright"/>
          <w:sz w:val="22"/>
          <w:szCs w:val="22"/>
        </w:rPr>
        <w:t>.</w:t>
      </w:r>
      <w:bookmarkStart w:id="0" w:name="_GoBack"/>
      <w:bookmarkEnd w:id="0"/>
      <w:r w:rsidR="00F564DF" w:rsidRPr="00B525A0">
        <w:rPr>
          <w:rFonts w:ascii="Lucida Bright" w:hAnsi="Lucida Bright"/>
          <w:sz w:val="22"/>
          <w:szCs w:val="22"/>
        </w:rPr>
        <w:t>O</w:t>
      </w:r>
      <w:r w:rsidRPr="00B525A0">
        <w:rPr>
          <w:rFonts w:ascii="Lucida Bright" w:hAnsi="Lucida Bright"/>
          <w:sz w:val="22"/>
          <w:szCs w:val="22"/>
        </w:rPr>
        <w:t xml:space="preserve">. I founded Minds that Matter in Overland Park in order to broaden my outreach in the Kansas City community and to help those who face emotional and behavioral changes. </w:t>
      </w:r>
      <w:r w:rsidR="00CE505D" w:rsidRPr="00B525A0">
        <w:rPr>
          <w:rFonts w:ascii="Lucida Bright" w:hAnsi="Lucida Bright"/>
          <w:sz w:val="22"/>
          <w:szCs w:val="22"/>
        </w:rPr>
        <w:t>Minds that Matter provides care to overcome your unique challenges and begin healing. I believe that it is important that you are given the time and opportunity to carefully examine the challenges you are facing – instead of pushing the problems aside. Our office</w:t>
      </w:r>
      <w:r w:rsidRPr="00B525A0">
        <w:rPr>
          <w:rFonts w:ascii="Lucida Bright" w:hAnsi="Lucida Bright"/>
          <w:sz w:val="22"/>
          <w:szCs w:val="22"/>
        </w:rPr>
        <w:t xml:space="preserve"> is warm and welcoming fo</w:t>
      </w:r>
      <w:r w:rsidR="00CE505D" w:rsidRPr="00B525A0">
        <w:rPr>
          <w:rFonts w:ascii="Lucida Bright" w:hAnsi="Lucida Bright"/>
          <w:sz w:val="22"/>
          <w:szCs w:val="22"/>
        </w:rPr>
        <w:t>r kids, teenagers, and families, and it’s a comfortable space where you will receive personalized attention.</w:t>
      </w:r>
      <w:r w:rsidR="00A2461D">
        <w:rPr>
          <w:rFonts w:ascii="Lucida Bright" w:hAnsi="Lucida Bright"/>
          <w:sz w:val="22"/>
          <w:szCs w:val="22"/>
        </w:rPr>
        <w:t xml:space="preserve"> This Agreement contains important information a</w:t>
      </w:r>
      <w:r w:rsidR="000E7A8D">
        <w:rPr>
          <w:rFonts w:ascii="Lucida Bright" w:hAnsi="Lucida Bright"/>
          <w:sz w:val="22"/>
          <w:szCs w:val="22"/>
        </w:rPr>
        <w:t>bout my professional services, and clinic policies and procedures.</w:t>
      </w:r>
      <w:r w:rsidR="00CE505D" w:rsidRPr="00B525A0">
        <w:rPr>
          <w:rFonts w:ascii="Lucida Bright" w:hAnsi="Lucida Bright"/>
          <w:sz w:val="22"/>
          <w:szCs w:val="22"/>
        </w:rPr>
        <w:t xml:space="preserve"> </w:t>
      </w:r>
      <w:r w:rsidR="000E7A8D">
        <w:rPr>
          <w:rFonts w:ascii="Lucida Bright" w:hAnsi="Lucida Bright"/>
          <w:sz w:val="22"/>
          <w:szCs w:val="22"/>
        </w:rPr>
        <w:t xml:space="preserve">Please review it carefully. If you have any questions </w:t>
      </w:r>
      <w:r w:rsidR="004229E1" w:rsidRPr="00B525A0">
        <w:rPr>
          <w:rFonts w:ascii="Lucida Bright" w:hAnsi="Lucida Bright"/>
          <w:sz w:val="22"/>
          <w:szCs w:val="22"/>
        </w:rPr>
        <w:t xml:space="preserve">please bring them up at your appointment so they can be discussed. </w:t>
      </w:r>
      <w:r w:rsidR="003854E8">
        <w:rPr>
          <w:rFonts w:ascii="Lucida Bright" w:hAnsi="Lucida Bright"/>
          <w:sz w:val="22"/>
          <w:szCs w:val="22"/>
        </w:rPr>
        <w:t xml:space="preserve"> </w:t>
      </w:r>
    </w:p>
    <w:p w14:paraId="0D01A884" w14:textId="77777777" w:rsidR="004229E1" w:rsidRPr="00B525A0" w:rsidRDefault="004229E1" w:rsidP="00B525A0">
      <w:pPr>
        <w:rPr>
          <w:rFonts w:ascii="Lucida Bright" w:hAnsi="Lucida Bright"/>
          <w:sz w:val="22"/>
          <w:szCs w:val="22"/>
        </w:rPr>
      </w:pPr>
    </w:p>
    <w:p w14:paraId="13AA7F9C" w14:textId="335D2982" w:rsidR="0097467A" w:rsidRPr="00B525A0" w:rsidRDefault="00033B76" w:rsidP="00B525A0">
      <w:pPr>
        <w:rPr>
          <w:rFonts w:ascii="Lucida Bright" w:hAnsi="Lucida Bright"/>
          <w:b/>
          <w:sz w:val="22"/>
          <w:szCs w:val="22"/>
        </w:rPr>
      </w:pPr>
      <w:r>
        <w:rPr>
          <w:rFonts w:ascii="Lucida Bright" w:hAnsi="Lucida Bright"/>
          <w:b/>
          <w:sz w:val="22"/>
          <w:szCs w:val="22"/>
        </w:rPr>
        <w:t>Areas of Treatment</w:t>
      </w:r>
      <w:r w:rsidR="00B525A0">
        <w:rPr>
          <w:rFonts w:ascii="Lucida Bright" w:hAnsi="Lucida Bright"/>
          <w:b/>
          <w:sz w:val="22"/>
          <w:szCs w:val="22"/>
        </w:rPr>
        <w:t>:</w:t>
      </w:r>
    </w:p>
    <w:p w14:paraId="0EEE4B3B" w14:textId="22ECB203" w:rsidR="0097467A" w:rsidRPr="00B525A0" w:rsidRDefault="0097467A" w:rsidP="00B525A0">
      <w:pPr>
        <w:rPr>
          <w:rFonts w:ascii="Lucida Bright" w:hAnsi="Lucida Bright"/>
          <w:sz w:val="22"/>
          <w:szCs w:val="22"/>
        </w:rPr>
      </w:pPr>
      <w:r w:rsidRPr="00B525A0">
        <w:rPr>
          <w:rFonts w:ascii="Lucida Bright" w:hAnsi="Lucida Bright"/>
          <w:sz w:val="22"/>
          <w:szCs w:val="22"/>
        </w:rPr>
        <w:t>As a board-certified physician in both Child and Adolescent Psychiatry</w:t>
      </w:r>
      <w:r w:rsidR="0055340E" w:rsidRPr="00B525A0">
        <w:rPr>
          <w:rFonts w:ascii="Lucida Bright" w:hAnsi="Lucida Bright"/>
          <w:sz w:val="22"/>
          <w:szCs w:val="22"/>
        </w:rPr>
        <w:t xml:space="preserve"> and Adult Psychiatry</w:t>
      </w:r>
      <w:r w:rsidRPr="00B525A0">
        <w:rPr>
          <w:rFonts w:ascii="Lucida Bright" w:hAnsi="Lucida Bright"/>
          <w:sz w:val="22"/>
          <w:szCs w:val="22"/>
        </w:rPr>
        <w:t xml:space="preserve">, </w:t>
      </w:r>
      <w:r w:rsidR="00F35B86" w:rsidRPr="00B525A0">
        <w:rPr>
          <w:rFonts w:ascii="Lucida Bright" w:hAnsi="Lucida Bright"/>
          <w:sz w:val="22"/>
          <w:szCs w:val="22"/>
        </w:rPr>
        <w:t>I have the specialized skills and knowledge to diagnose and treat a wide range of problems. I have extensive experience</w:t>
      </w:r>
      <w:r w:rsidR="005F0920" w:rsidRPr="00B525A0">
        <w:rPr>
          <w:rFonts w:ascii="Lucida Bright" w:hAnsi="Lucida Bright"/>
          <w:sz w:val="22"/>
          <w:szCs w:val="22"/>
        </w:rPr>
        <w:t xml:space="preserve"> in the treatment of </w:t>
      </w:r>
      <w:r w:rsidR="00F35B86" w:rsidRPr="00B525A0">
        <w:rPr>
          <w:rFonts w:ascii="Lucida Bright" w:hAnsi="Lucida Bright"/>
          <w:sz w:val="22"/>
          <w:szCs w:val="22"/>
        </w:rPr>
        <w:t>Mood Disorders, including range</w:t>
      </w:r>
      <w:r w:rsidR="0055340E" w:rsidRPr="00B525A0">
        <w:rPr>
          <w:rFonts w:ascii="Lucida Bright" w:hAnsi="Lucida Bright"/>
          <w:sz w:val="22"/>
          <w:szCs w:val="22"/>
        </w:rPr>
        <w:t>s</w:t>
      </w:r>
      <w:r w:rsidR="00F35B86" w:rsidRPr="00B525A0">
        <w:rPr>
          <w:rFonts w:ascii="Lucida Bright" w:hAnsi="Lucida Bright"/>
          <w:sz w:val="22"/>
          <w:szCs w:val="22"/>
        </w:rPr>
        <w:t xml:space="preserve"> of depressive disorders, Major Depressive Disorder, Bipolar Mood Disorder, and suicidal thoughts; of Anxiety Disorders, including General Anxiety Disorder, Post </w:t>
      </w:r>
      <w:r w:rsidR="004B6F03" w:rsidRPr="00B525A0">
        <w:rPr>
          <w:rFonts w:ascii="Lucida Bright" w:hAnsi="Lucida Bright"/>
          <w:sz w:val="22"/>
          <w:szCs w:val="22"/>
        </w:rPr>
        <w:t>Traumatic</w:t>
      </w:r>
      <w:r w:rsidR="00F35B86" w:rsidRPr="00B525A0">
        <w:rPr>
          <w:rFonts w:ascii="Lucida Bright" w:hAnsi="Lucida Bright"/>
          <w:sz w:val="22"/>
          <w:szCs w:val="22"/>
        </w:rPr>
        <w:t xml:space="preserve"> Stress Disorder, Panic Disorder, School Phobia, Social Phobia, Specific Phobias, and O</w:t>
      </w:r>
      <w:r w:rsidR="0055340E" w:rsidRPr="00B525A0">
        <w:rPr>
          <w:rFonts w:ascii="Lucida Bright" w:hAnsi="Lucida Bright"/>
          <w:sz w:val="22"/>
          <w:szCs w:val="22"/>
        </w:rPr>
        <w:t>bsessive Compulsive Disorder; of</w:t>
      </w:r>
      <w:r w:rsidR="00F35B86" w:rsidRPr="00B525A0">
        <w:rPr>
          <w:rFonts w:ascii="Lucida Bright" w:hAnsi="Lucida Bright"/>
          <w:sz w:val="22"/>
          <w:szCs w:val="22"/>
        </w:rPr>
        <w:t xml:space="preserve"> </w:t>
      </w:r>
      <w:r w:rsidR="004B6F03" w:rsidRPr="00B525A0">
        <w:rPr>
          <w:rFonts w:ascii="Lucida Bright" w:hAnsi="Lucida Bright"/>
          <w:sz w:val="22"/>
          <w:szCs w:val="22"/>
        </w:rPr>
        <w:t>Disruptive</w:t>
      </w:r>
      <w:r w:rsidR="00F35B86" w:rsidRPr="00B525A0">
        <w:rPr>
          <w:rFonts w:ascii="Lucida Bright" w:hAnsi="Lucida Bright"/>
          <w:sz w:val="22"/>
          <w:szCs w:val="22"/>
        </w:rPr>
        <w:t xml:space="preserve"> Disorders; of Attention Deficit Hyperactivity Disorder (ADHD) and Attention Deficit Disorder (ADD); of Child Disorders, including Pervasive Developmental Disorder and Asperger’s Disorder; of Psychosis; and of Adjustment Reactions in high functioning individuals who face challenges in their school, work, and/or personal lives. </w:t>
      </w:r>
      <w:r w:rsidR="005F0920" w:rsidRPr="00B525A0">
        <w:rPr>
          <w:rFonts w:ascii="Lucida Bright" w:hAnsi="Lucida Bright"/>
          <w:sz w:val="22"/>
          <w:szCs w:val="22"/>
        </w:rPr>
        <w:t xml:space="preserve">Once a full evaluation has been completed, I will provide you with initial diagnostic impressions and treatment options. If medication is warranted as an appropriate treatment option, I will also be able to prescribe and manage </w:t>
      </w:r>
      <w:r w:rsidR="00B525A0">
        <w:rPr>
          <w:rFonts w:ascii="Lucida Bright" w:hAnsi="Lucida Bright"/>
          <w:sz w:val="22"/>
          <w:szCs w:val="22"/>
        </w:rPr>
        <w:t xml:space="preserve">your </w:t>
      </w:r>
      <w:r w:rsidR="005F0920" w:rsidRPr="00B525A0">
        <w:rPr>
          <w:rFonts w:ascii="Lucida Bright" w:hAnsi="Lucida Bright"/>
          <w:sz w:val="22"/>
          <w:szCs w:val="22"/>
        </w:rPr>
        <w:t>medications</w:t>
      </w:r>
      <w:r w:rsidR="004229E1" w:rsidRPr="00B525A0">
        <w:rPr>
          <w:rFonts w:ascii="Lucida Bright" w:hAnsi="Lucida Bright"/>
          <w:sz w:val="22"/>
          <w:szCs w:val="22"/>
        </w:rPr>
        <w:t>.</w:t>
      </w:r>
    </w:p>
    <w:p w14:paraId="66C8DBD1" w14:textId="77777777" w:rsidR="004229E1" w:rsidRPr="00B525A0" w:rsidRDefault="004229E1" w:rsidP="00B525A0">
      <w:pPr>
        <w:rPr>
          <w:rFonts w:ascii="Lucida Bright" w:hAnsi="Lucida Bright"/>
          <w:sz w:val="22"/>
          <w:szCs w:val="22"/>
        </w:rPr>
      </w:pPr>
    </w:p>
    <w:p w14:paraId="42A5C268" w14:textId="44C26C78" w:rsidR="000A4C36" w:rsidRPr="00B525A0" w:rsidRDefault="008B70D3" w:rsidP="00B525A0">
      <w:pPr>
        <w:rPr>
          <w:rFonts w:ascii="Lucida Bright" w:hAnsi="Lucida Bright"/>
          <w:b/>
          <w:sz w:val="22"/>
          <w:szCs w:val="22"/>
        </w:rPr>
      </w:pPr>
      <w:r>
        <w:rPr>
          <w:rFonts w:ascii="Lucida Bright" w:hAnsi="Lucida Bright"/>
          <w:b/>
          <w:sz w:val="22"/>
          <w:szCs w:val="22"/>
        </w:rPr>
        <w:t>Services</w:t>
      </w:r>
      <w:r w:rsidR="00033B76">
        <w:rPr>
          <w:rFonts w:ascii="Lucida Bright" w:hAnsi="Lucida Bright"/>
          <w:b/>
          <w:sz w:val="22"/>
          <w:szCs w:val="22"/>
        </w:rPr>
        <w:t xml:space="preserve"> and Appointment</w:t>
      </w:r>
      <w:r w:rsidR="008B1AD9">
        <w:rPr>
          <w:rFonts w:ascii="Lucida Bright" w:hAnsi="Lucida Bright"/>
          <w:b/>
          <w:sz w:val="22"/>
          <w:szCs w:val="22"/>
        </w:rPr>
        <w:t>s</w:t>
      </w:r>
      <w:r w:rsidR="00B525A0">
        <w:rPr>
          <w:rFonts w:ascii="Lucida Bright" w:hAnsi="Lucida Bright"/>
          <w:b/>
          <w:sz w:val="22"/>
          <w:szCs w:val="22"/>
        </w:rPr>
        <w:t>:</w:t>
      </w:r>
    </w:p>
    <w:p w14:paraId="6C1FF5AE" w14:textId="77777777" w:rsidR="005F0920" w:rsidRDefault="005F0920" w:rsidP="00B525A0">
      <w:pPr>
        <w:rPr>
          <w:rFonts w:ascii="Lucida Bright" w:hAnsi="Lucida Bright"/>
          <w:sz w:val="22"/>
          <w:szCs w:val="22"/>
        </w:rPr>
      </w:pPr>
      <w:r w:rsidRPr="00B525A0">
        <w:rPr>
          <w:rFonts w:ascii="Lucida Bright" w:hAnsi="Lucida Bright"/>
          <w:sz w:val="22"/>
          <w:szCs w:val="22"/>
        </w:rPr>
        <w:t xml:space="preserve">At your first visit an evaluation will be conducted. For children the new patient evaluation is 80 minutes, and for adults the new patient evaluation is 50 minutes. It is sometimes necessary for the initial evaluation to take part over </w:t>
      </w:r>
      <w:r w:rsidRPr="00B525A0">
        <w:rPr>
          <w:rFonts w:ascii="Lucida Bright" w:hAnsi="Lucida Bright"/>
          <w:sz w:val="22"/>
          <w:szCs w:val="22"/>
        </w:rPr>
        <w:lastRenderedPageBreak/>
        <w:t xml:space="preserve">several weeks. This is determined on an individual basis, and will be discussed during the first visit. Once a full evaluation has been completed, I will provide you with initial diagnostic impressions and treatment options. </w:t>
      </w:r>
    </w:p>
    <w:p w14:paraId="407240EC" w14:textId="77777777" w:rsidR="00B525A0" w:rsidRPr="00B525A0" w:rsidRDefault="00B525A0" w:rsidP="00B525A0">
      <w:pPr>
        <w:rPr>
          <w:rFonts w:ascii="Lucida Bright" w:hAnsi="Lucida Bright"/>
          <w:sz w:val="22"/>
          <w:szCs w:val="22"/>
        </w:rPr>
      </w:pPr>
    </w:p>
    <w:p w14:paraId="2121159D" w14:textId="20D0F8A7" w:rsidR="0033518D" w:rsidRDefault="005F0920" w:rsidP="00B525A0">
      <w:pPr>
        <w:rPr>
          <w:rFonts w:ascii="Lucida Bright" w:hAnsi="Lucida Bright"/>
          <w:sz w:val="22"/>
          <w:szCs w:val="22"/>
        </w:rPr>
      </w:pPr>
      <w:r w:rsidRPr="00B525A0">
        <w:rPr>
          <w:rFonts w:ascii="Lucida Bright" w:hAnsi="Lucida Bright"/>
          <w:sz w:val="22"/>
          <w:szCs w:val="22"/>
        </w:rPr>
        <w:t xml:space="preserve">A follow up visit will be scheduled </w:t>
      </w:r>
      <w:r w:rsidR="00696A9E" w:rsidRPr="00B525A0">
        <w:rPr>
          <w:rFonts w:ascii="Lucida Bright" w:hAnsi="Lucida Bright"/>
          <w:sz w:val="22"/>
          <w:szCs w:val="22"/>
        </w:rPr>
        <w:t xml:space="preserve">usually between four to six weeks </w:t>
      </w:r>
      <w:r w:rsidRPr="00B525A0">
        <w:rPr>
          <w:rFonts w:ascii="Lucida Bright" w:hAnsi="Lucida Bright"/>
          <w:sz w:val="22"/>
          <w:szCs w:val="22"/>
        </w:rPr>
        <w:t>after the ini</w:t>
      </w:r>
      <w:r w:rsidR="0033518D" w:rsidRPr="00B525A0">
        <w:rPr>
          <w:rFonts w:ascii="Lucida Bright" w:hAnsi="Lucida Bright"/>
          <w:sz w:val="22"/>
          <w:szCs w:val="22"/>
        </w:rPr>
        <w:t xml:space="preserve">tial evaluation. Follow up appointments of 50 minutes and 25 minutes are available. At first, your follow up appointments will be relatively close together, between </w:t>
      </w:r>
      <w:r w:rsidR="00B525A0">
        <w:rPr>
          <w:rFonts w:ascii="Lucida Bright" w:hAnsi="Lucida Bright"/>
          <w:sz w:val="22"/>
          <w:szCs w:val="22"/>
        </w:rPr>
        <w:t>four</w:t>
      </w:r>
      <w:r w:rsidR="0033518D" w:rsidRPr="00B525A0">
        <w:rPr>
          <w:rFonts w:ascii="Lucida Bright" w:hAnsi="Lucida Bright"/>
          <w:sz w:val="22"/>
          <w:szCs w:val="22"/>
        </w:rPr>
        <w:t xml:space="preserve"> and six weeks. I like to have a close follow-up with my patients, especially if medication is involved. Once you and I have agreed that things are stable, the follow up appointments can be more spread out and less often. </w:t>
      </w:r>
      <w:r w:rsidR="00194E04">
        <w:rPr>
          <w:rFonts w:ascii="Lucida Bright" w:hAnsi="Lucida Bright"/>
          <w:sz w:val="22"/>
          <w:szCs w:val="22"/>
        </w:rPr>
        <w:t xml:space="preserve">Even if its agreed that things are stable, </w:t>
      </w:r>
      <w:r w:rsidR="000E7584">
        <w:rPr>
          <w:rFonts w:ascii="Lucida Bright" w:hAnsi="Lucida Bright"/>
          <w:sz w:val="22"/>
          <w:szCs w:val="22"/>
        </w:rPr>
        <w:t xml:space="preserve">I require patients to be seen for a follow up appointment at least once every </w:t>
      </w:r>
      <w:r w:rsidR="0027289E">
        <w:rPr>
          <w:rFonts w:ascii="Lucida Bright" w:hAnsi="Lucida Bright"/>
          <w:sz w:val="22"/>
          <w:szCs w:val="22"/>
        </w:rPr>
        <w:t>three</w:t>
      </w:r>
      <w:r w:rsidR="000E7584">
        <w:rPr>
          <w:rFonts w:ascii="Lucida Bright" w:hAnsi="Lucida Bright"/>
          <w:sz w:val="22"/>
          <w:szCs w:val="22"/>
        </w:rPr>
        <w:t xml:space="preserve"> months so their treatment can continu</w:t>
      </w:r>
      <w:r w:rsidR="00194E04">
        <w:rPr>
          <w:rFonts w:ascii="Lucida Bright" w:hAnsi="Lucida Bright"/>
          <w:sz w:val="22"/>
          <w:szCs w:val="22"/>
        </w:rPr>
        <w:t xml:space="preserve">e to be monitored and followed. </w:t>
      </w:r>
      <w:r w:rsidR="0033518D" w:rsidRPr="00B525A0">
        <w:rPr>
          <w:rFonts w:ascii="Lucida Bright" w:hAnsi="Lucida Bright"/>
          <w:sz w:val="22"/>
          <w:szCs w:val="22"/>
        </w:rPr>
        <w:t>The frequency of follow up appointments is de</w:t>
      </w:r>
      <w:r w:rsidR="00696A9E" w:rsidRPr="00B525A0">
        <w:rPr>
          <w:rFonts w:ascii="Lucida Bright" w:hAnsi="Lucida Bright"/>
          <w:sz w:val="22"/>
          <w:szCs w:val="22"/>
        </w:rPr>
        <w:t>termined on an individual basis</w:t>
      </w:r>
      <w:r w:rsidR="0033518D" w:rsidRPr="00B525A0">
        <w:rPr>
          <w:rFonts w:ascii="Lucida Bright" w:hAnsi="Lucida Bright"/>
          <w:sz w:val="22"/>
          <w:szCs w:val="22"/>
        </w:rPr>
        <w:t xml:space="preserve"> and will be discussed with you at your appointments.</w:t>
      </w:r>
      <w:r w:rsidR="000E7584">
        <w:rPr>
          <w:rFonts w:ascii="Lucida Bright" w:hAnsi="Lucida Bright"/>
          <w:sz w:val="22"/>
          <w:szCs w:val="22"/>
        </w:rPr>
        <w:t xml:space="preserve"> </w:t>
      </w:r>
      <w:r w:rsidR="0033518D" w:rsidRPr="00B525A0">
        <w:rPr>
          <w:rFonts w:ascii="Lucida Bright" w:hAnsi="Lucida Bright"/>
          <w:sz w:val="22"/>
          <w:szCs w:val="22"/>
        </w:rPr>
        <w:t xml:space="preserve">Please note additional appointments </w:t>
      </w:r>
      <w:r w:rsidR="00696A9E" w:rsidRPr="00B525A0">
        <w:rPr>
          <w:rFonts w:ascii="Lucida Bright" w:hAnsi="Lucida Bright"/>
          <w:sz w:val="22"/>
          <w:szCs w:val="22"/>
        </w:rPr>
        <w:t>may</w:t>
      </w:r>
      <w:r w:rsidR="0033518D" w:rsidRPr="00B525A0">
        <w:rPr>
          <w:rFonts w:ascii="Lucida Bright" w:hAnsi="Lucida Bright"/>
          <w:sz w:val="22"/>
          <w:szCs w:val="22"/>
        </w:rPr>
        <w:t xml:space="preserve"> be scheduled as needed. </w:t>
      </w:r>
    </w:p>
    <w:p w14:paraId="2A5084EC" w14:textId="77777777" w:rsidR="00DA0CEE" w:rsidRDefault="00DA0CEE" w:rsidP="00DA0CEE">
      <w:pPr>
        <w:rPr>
          <w:rFonts w:ascii="Lucida Bright" w:hAnsi="Lucida Bright"/>
          <w:b/>
          <w:sz w:val="22"/>
          <w:szCs w:val="22"/>
        </w:rPr>
      </w:pPr>
    </w:p>
    <w:p w14:paraId="35276337" w14:textId="0BDFD3B9" w:rsidR="000746B3" w:rsidRDefault="000746B3" w:rsidP="000746B3">
      <w:pPr>
        <w:rPr>
          <w:rFonts w:ascii="Lucida Bright" w:hAnsi="Lucida Bright"/>
          <w:sz w:val="22"/>
          <w:szCs w:val="22"/>
        </w:rPr>
      </w:pPr>
      <w:r>
        <w:rPr>
          <w:rFonts w:ascii="Lucida Bright" w:hAnsi="Lucida Bright"/>
          <w:sz w:val="22"/>
          <w:szCs w:val="22"/>
        </w:rPr>
        <w:t xml:space="preserve">Treatment of </w:t>
      </w:r>
      <w:r w:rsidR="0027289E">
        <w:rPr>
          <w:rFonts w:ascii="Lucida Bright" w:hAnsi="Lucida Bright"/>
          <w:sz w:val="22"/>
          <w:szCs w:val="22"/>
        </w:rPr>
        <w:t xml:space="preserve">a </w:t>
      </w:r>
      <w:r>
        <w:rPr>
          <w:rFonts w:ascii="Lucida Bright" w:hAnsi="Lucida Bright"/>
          <w:sz w:val="22"/>
          <w:szCs w:val="22"/>
        </w:rPr>
        <w:t>minor will only be provided with the consent of a parent or legal guardian. For appointments, i</w:t>
      </w:r>
      <w:r w:rsidRPr="00B525A0">
        <w:rPr>
          <w:rFonts w:ascii="Lucida Bright" w:hAnsi="Lucida Bright"/>
          <w:sz w:val="22"/>
          <w:szCs w:val="22"/>
        </w:rPr>
        <w:t xml:space="preserve">t is important for minors to be accompanied by a parent or legal guardian. No prescription changes or refills will be given without </w:t>
      </w:r>
      <w:proofErr w:type="gramStart"/>
      <w:r w:rsidRPr="00B525A0">
        <w:rPr>
          <w:rFonts w:ascii="Lucida Bright" w:hAnsi="Lucida Bright"/>
          <w:sz w:val="22"/>
          <w:szCs w:val="22"/>
        </w:rPr>
        <w:t>the</w:t>
      </w:r>
      <w:proofErr w:type="gramEnd"/>
      <w:r w:rsidRPr="00B525A0">
        <w:rPr>
          <w:rFonts w:ascii="Lucida Bright" w:hAnsi="Lucida Bright"/>
          <w:sz w:val="22"/>
          <w:szCs w:val="22"/>
        </w:rPr>
        <w:t xml:space="preserve"> consent of a parent or legal guardian. </w:t>
      </w:r>
    </w:p>
    <w:p w14:paraId="281B9473" w14:textId="77777777" w:rsidR="00033B76" w:rsidRDefault="00033B76" w:rsidP="000746B3">
      <w:pPr>
        <w:rPr>
          <w:rFonts w:ascii="Lucida Bright" w:hAnsi="Lucida Bright"/>
          <w:sz w:val="22"/>
          <w:szCs w:val="22"/>
        </w:rPr>
      </w:pPr>
    </w:p>
    <w:p w14:paraId="451AC144" w14:textId="49991B99" w:rsidR="00033B76" w:rsidRDefault="00033B76" w:rsidP="000746B3">
      <w:pPr>
        <w:rPr>
          <w:rFonts w:ascii="Lucida Bright" w:hAnsi="Lucida Bright"/>
          <w:sz w:val="22"/>
          <w:szCs w:val="22"/>
        </w:rPr>
      </w:pPr>
      <w:r w:rsidRPr="00B525A0">
        <w:rPr>
          <w:rFonts w:ascii="Lucida Bright" w:hAnsi="Lucida Bright"/>
          <w:sz w:val="22"/>
          <w:szCs w:val="22"/>
        </w:rPr>
        <w:t>I am a private psychiatrist and offer care that is personalized for each patient. I do not follow treatment regimens or programs that are dictated by insurance companies, and I do not participate in any insurance panels. Therefore, my practice is strictly fee-for-service only.</w:t>
      </w:r>
      <w:r w:rsidR="00073225">
        <w:rPr>
          <w:rFonts w:ascii="Lucida Bright" w:hAnsi="Lucida Bright"/>
          <w:sz w:val="22"/>
          <w:szCs w:val="22"/>
        </w:rPr>
        <w:t xml:space="preserve"> I am considered an out-of-network provider.</w:t>
      </w:r>
      <w:r w:rsidRPr="00B525A0">
        <w:rPr>
          <w:rFonts w:ascii="Lucida Bright" w:hAnsi="Lucida Bright"/>
          <w:sz w:val="22"/>
          <w:szCs w:val="22"/>
        </w:rPr>
        <w:t xml:space="preserve"> If you wish to seek reimbursement from your insurance company, we will be happy to provide you a receipt that you may submit to your insurance company. Payment in full is due at the time of service. Minds that Matter accepts check, credit card</w:t>
      </w:r>
      <w:r w:rsidR="00B74A81">
        <w:rPr>
          <w:rFonts w:ascii="Lucida Bright" w:hAnsi="Lucida Bright"/>
          <w:sz w:val="22"/>
          <w:szCs w:val="22"/>
        </w:rPr>
        <w:t xml:space="preserve"> (Discover, </w:t>
      </w:r>
      <w:proofErr w:type="spellStart"/>
      <w:r w:rsidR="00B74A81">
        <w:rPr>
          <w:rFonts w:ascii="Lucida Bright" w:hAnsi="Lucida Bright"/>
          <w:sz w:val="22"/>
          <w:szCs w:val="22"/>
        </w:rPr>
        <w:t>Mastercard</w:t>
      </w:r>
      <w:proofErr w:type="spellEnd"/>
      <w:r w:rsidR="00B74A81">
        <w:rPr>
          <w:rFonts w:ascii="Lucida Bright" w:hAnsi="Lucida Bright"/>
          <w:sz w:val="22"/>
          <w:szCs w:val="22"/>
        </w:rPr>
        <w:t>, or Visa only)</w:t>
      </w:r>
      <w:r w:rsidRPr="00B525A0">
        <w:rPr>
          <w:rFonts w:ascii="Lucida Bright" w:hAnsi="Lucida Bright"/>
          <w:sz w:val="22"/>
          <w:szCs w:val="22"/>
        </w:rPr>
        <w:t xml:space="preserve">, or exact cash. Returned checks are subject to a $35 fee in addition to the amount of the check. </w:t>
      </w:r>
      <w:r>
        <w:rPr>
          <w:rFonts w:ascii="Lucida Bright" w:hAnsi="Lucida Bright"/>
          <w:sz w:val="22"/>
          <w:szCs w:val="22"/>
        </w:rPr>
        <w:t>Please note returned checks and outstanding balances</w:t>
      </w:r>
      <w:r w:rsidRPr="00B525A0">
        <w:rPr>
          <w:rFonts w:ascii="Lucida Bright" w:hAnsi="Lucida Bright"/>
          <w:sz w:val="22"/>
          <w:szCs w:val="22"/>
        </w:rPr>
        <w:t xml:space="preserve"> may be subject to prosecution under the law of the Johnson County Attorney’s office. </w:t>
      </w:r>
    </w:p>
    <w:p w14:paraId="155C599D" w14:textId="77777777" w:rsidR="000746B3" w:rsidRDefault="000746B3" w:rsidP="00DA0CEE">
      <w:pPr>
        <w:rPr>
          <w:rFonts w:ascii="Lucida Bright" w:hAnsi="Lucida Bright"/>
          <w:b/>
          <w:sz w:val="22"/>
          <w:szCs w:val="22"/>
        </w:rPr>
      </w:pPr>
    </w:p>
    <w:p w14:paraId="2B2E2EF6" w14:textId="77777777" w:rsidR="00DA0CEE" w:rsidRDefault="00DA0CEE" w:rsidP="00DA0CEE">
      <w:pPr>
        <w:rPr>
          <w:rFonts w:ascii="Lucida Bright" w:hAnsi="Lucida Bright"/>
          <w:b/>
          <w:sz w:val="22"/>
          <w:szCs w:val="22"/>
        </w:rPr>
      </w:pPr>
      <w:r>
        <w:rPr>
          <w:rFonts w:ascii="Lucida Bright" w:hAnsi="Lucida Bright"/>
          <w:b/>
          <w:sz w:val="22"/>
          <w:szCs w:val="22"/>
        </w:rPr>
        <w:t>Emergency/After Hour Services:</w:t>
      </w:r>
    </w:p>
    <w:p w14:paraId="25CC6DCF" w14:textId="77777777" w:rsidR="00DA0CEE" w:rsidRDefault="00DA0CEE" w:rsidP="00DA0CEE">
      <w:pPr>
        <w:rPr>
          <w:rFonts w:ascii="Lucida Bright" w:hAnsi="Lucida Bright"/>
          <w:sz w:val="22"/>
          <w:szCs w:val="22"/>
        </w:rPr>
      </w:pPr>
      <w:r w:rsidRPr="00B525A0">
        <w:rPr>
          <w:rFonts w:ascii="Lucida Bright" w:hAnsi="Lucida Bright"/>
          <w:sz w:val="22"/>
          <w:szCs w:val="22"/>
        </w:rPr>
        <w:t xml:space="preserve">If you are calling after hours, you will be directed to an automated answering service. Please follow the prompts as directed. </w:t>
      </w:r>
    </w:p>
    <w:p w14:paraId="2E9D5AE4" w14:textId="77777777" w:rsidR="00DA0CEE" w:rsidRDefault="00DA0CEE" w:rsidP="00DA0CEE">
      <w:pPr>
        <w:rPr>
          <w:rFonts w:ascii="Lucida Bright" w:hAnsi="Lucida Bright"/>
          <w:sz w:val="22"/>
          <w:szCs w:val="22"/>
        </w:rPr>
      </w:pPr>
    </w:p>
    <w:p w14:paraId="65B4BB9C" w14:textId="77777777" w:rsidR="00DA0CEE" w:rsidRDefault="00DA0CEE" w:rsidP="00DA0CEE">
      <w:pPr>
        <w:rPr>
          <w:rFonts w:ascii="Lucida Bright" w:hAnsi="Lucida Bright"/>
          <w:sz w:val="22"/>
          <w:szCs w:val="22"/>
        </w:rPr>
      </w:pPr>
      <w:r>
        <w:rPr>
          <w:rFonts w:ascii="Lucida Bright" w:hAnsi="Lucida Bright"/>
          <w:sz w:val="22"/>
          <w:szCs w:val="22"/>
        </w:rPr>
        <w:t xml:space="preserve">If there is an emergency or crisis situation and you are in need of emergency services, call 911 and proceed to the nearest hospital emergency room for care. </w:t>
      </w:r>
    </w:p>
    <w:p w14:paraId="618E4741" w14:textId="77777777" w:rsidR="00DA0CEE" w:rsidRPr="00B525A0" w:rsidRDefault="00DA0CEE" w:rsidP="00DA0CEE">
      <w:pPr>
        <w:rPr>
          <w:rFonts w:ascii="Lucida Bright" w:hAnsi="Lucida Bright"/>
          <w:sz w:val="22"/>
          <w:szCs w:val="22"/>
        </w:rPr>
      </w:pPr>
      <w:r w:rsidRPr="00B525A0">
        <w:rPr>
          <w:rFonts w:ascii="Lucida Bright" w:hAnsi="Lucida Bright"/>
          <w:sz w:val="22"/>
          <w:szCs w:val="22"/>
        </w:rPr>
        <w:t>If there is an</w:t>
      </w:r>
      <w:r>
        <w:rPr>
          <w:rFonts w:ascii="Lucida Bright" w:hAnsi="Lucida Bright"/>
          <w:sz w:val="22"/>
          <w:szCs w:val="22"/>
        </w:rPr>
        <w:t xml:space="preserve"> emergency that cannot wait until the next business day</w:t>
      </w:r>
      <w:r w:rsidRPr="00B525A0">
        <w:rPr>
          <w:rFonts w:ascii="Lucida Bright" w:hAnsi="Lucida Bright"/>
          <w:sz w:val="22"/>
          <w:szCs w:val="22"/>
        </w:rPr>
        <w:t>,</w:t>
      </w:r>
      <w:r>
        <w:rPr>
          <w:rFonts w:ascii="Lucida Bright" w:hAnsi="Lucida Bright"/>
          <w:sz w:val="22"/>
          <w:szCs w:val="22"/>
        </w:rPr>
        <w:t xml:space="preserve"> you may call my office number and</w:t>
      </w:r>
      <w:r w:rsidRPr="00B525A0">
        <w:rPr>
          <w:rFonts w:ascii="Lucida Bright" w:hAnsi="Lucida Bright"/>
          <w:sz w:val="22"/>
          <w:szCs w:val="22"/>
        </w:rPr>
        <w:t xml:space="preserve"> </w:t>
      </w:r>
      <w:r>
        <w:rPr>
          <w:rFonts w:ascii="Lucida Bright" w:hAnsi="Lucida Bright"/>
          <w:sz w:val="22"/>
          <w:szCs w:val="22"/>
        </w:rPr>
        <w:t>the automated answering service prompts</w:t>
      </w:r>
      <w:r w:rsidRPr="00B525A0">
        <w:rPr>
          <w:rFonts w:ascii="Lucida Bright" w:hAnsi="Lucida Bright"/>
          <w:sz w:val="22"/>
          <w:szCs w:val="22"/>
        </w:rPr>
        <w:t xml:space="preserve"> will</w:t>
      </w:r>
      <w:r>
        <w:rPr>
          <w:rFonts w:ascii="Lucida Bright" w:hAnsi="Lucida Bright"/>
          <w:sz w:val="22"/>
          <w:szCs w:val="22"/>
        </w:rPr>
        <w:t xml:space="preserve"> provide</w:t>
      </w:r>
      <w:r w:rsidRPr="00B525A0">
        <w:rPr>
          <w:rFonts w:ascii="Lucida Bright" w:hAnsi="Lucida Bright"/>
          <w:sz w:val="22"/>
          <w:szCs w:val="22"/>
        </w:rPr>
        <w:t xml:space="preserve"> you an option </w:t>
      </w:r>
      <w:r>
        <w:rPr>
          <w:rFonts w:ascii="Lucida Bright" w:hAnsi="Lucida Bright"/>
          <w:sz w:val="22"/>
          <w:szCs w:val="22"/>
        </w:rPr>
        <w:t xml:space="preserve">for how to contact me or the on call physician. This option is reserved for emergency or crisis situations only, and does not apply to refill requests or appointment scheduling issues. </w:t>
      </w:r>
    </w:p>
    <w:p w14:paraId="6801D532" w14:textId="77777777" w:rsidR="00871806" w:rsidRDefault="00871806" w:rsidP="00B525A0">
      <w:pPr>
        <w:rPr>
          <w:rFonts w:ascii="Lucida Bright" w:hAnsi="Lucida Bright"/>
          <w:b/>
          <w:sz w:val="22"/>
          <w:szCs w:val="22"/>
        </w:rPr>
      </w:pPr>
    </w:p>
    <w:p w14:paraId="69BD6E3C" w14:textId="77777777" w:rsidR="0093492A" w:rsidRDefault="0093492A" w:rsidP="00B525A0">
      <w:pPr>
        <w:rPr>
          <w:rFonts w:ascii="Lucida Bright" w:hAnsi="Lucida Bright"/>
          <w:b/>
          <w:sz w:val="22"/>
          <w:szCs w:val="22"/>
        </w:rPr>
      </w:pPr>
    </w:p>
    <w:p w14:paraId="233AEB76" w14:textId="77777777" w:rsidR="0093492A" w:rsidRDefault="0093492A" w:rsidP="00B525A0">
      <w:pPr>
        <w:rPr>
          <w:rFonts w:ascii="Lucida Bright" w:hAnsi="Lucida Bright"/>
          <w:b/>
          <w:sz w:val="22"/>
          <w:szCs w:val="22"/>
        </w:rPr>
      </w:pPr>
    </w:p>
    <w:p w14:paraId="2667C46B" w14:textId="77777777" w:rsidR="0093492A" w:rsidRDefault="0093492A" w:rsidP="00B525A0">
      <w:pPr>
        <w:rPr>
          <w:rFonts w:ascii="Lucida Bright" w:hAnsi="Lucida Bright"/>
          <w:b/>
          <w:sz w:val="22"/>
          <w:szCs w:val="22"/>
        </w:rPr>
      </w:pPr>
    </w:p>
    <w:p w14:paraId="75E6F956" w14:textId="77777777" w:rsidR="0093492A" w:rsidRDefault="0093492A" w:rsidP="00B525A0">
      <w:pPr>
        <w:rPr>
          <w:rFonts w:ascii="Lucida Bright" w:hAnsi="Lucida Bright"/>
          <w:b/>
          <w:sz w:val="22"/>
          <w:szCs w:val="22"/>
        </w:rPr>
      </w:pPr>
    </w:p>
    <w:p w14:paraId="6CFE72AF" w14:textId="51242BA0" w:rsidR="00B525A0" w:rsidRDefault="0093492A" w:rsidP="00B525A0">
      <w:pPr>
        <w:rPr>
          <w:rFonts w:ascii="Lucida Bright" w:hAnsi="Lucida Bright"/>
          <w:b/>
          <w:sz w:val="22"/>
          <w:szCs w:val="22"/>
        </w:rPr>
      </w:pPr>
      <w:r>
        <w:rPr>
          <w:rFonts w:ascii="Lucida Bright" w:hAnsi="Lucida Bright"/>
          <w:b/>
          <w:sz w:val="22"/>
          <w:szCs w:val="22"/>
        </w:rPr>
        <w:t>Cancellation Policy</w:t>
      </w:r>
      <w:r w:rsidR="00871806">
        <w:rPr>
          <w:rFonts w:ascii="Lucida Bright" w:hAnsi="Lucida Bright"/>
          <w:b/>
          <w:sz w:val="22"/>
          <w:szCs w:val="22"/>
        </w:rPr>
        <w:t>:</w:t>
      </w:r>
    </w:p>
    <w:p w14:paraId="73AA6A7F" w14:textId="77777777" w:rsidR="0093492A" w:rsidRDefault="0093492A" w:rsidP="00B525A0">
      <w:pPr>
        <w:rPr>
          <w:rFonts w:ascii="Lucida Bright" w:hAnsi="Lucida Bright"/>
          <w:b/>
          <w:sz w:val="22"/>
          <w:szCs w:val="22"/>
        </w:rPr>
      </w:pPr>
    </w:p>
    <w:p w14:paraId="6BC46E04" w14:textId="38F8487C" w:rsidR="0093492A" w:rsidRPr="00871806" w:rsidRDefault="0093492A" w:rsidP="0093492A">
      <w:pPr>
        <w:rPr>
          <w:rFonts w:ascii="Lucida Bright" w:hAnsi="Lucida Bright"/>
          <w:b/>
          <w:sz w:val="22"/>
          <w:szCs w:val="22"/>
        </w:rPr>
      </w:pPr>
      <w:r>
        <w:rPr>
          <w:rFonts w:ascii="Lucida Bright" w:hAnsi="Lucida Bright"/>
          <w:b/>
          <w:sz w:val="22"/>
          <w:szCs w:val="22"/>
        </w:rPr>
        <w:t>Late Arrivals</w:t>
      </w:r>
    </w:p>
    <w:p w14:paraId="28019AC9" w14:textId="71B45A46" w:rsidR="0093492A" w:rsidRDefault="0033518D" w:rsidP="0093492A">
      <w:pPr>
        <w:rPr>
          <w:rFonts w:ascii="Lucida Bright" w:hAnsi="Lucida Bright"/>
          <w:sz w:val="22"/>
          <w:szCs w:val="22"/>
        </w:rPr>
      </w:pPr>
      <w:r w:rsidRPr="00B525A0">
        <w:rPr>
          <w:rFonts w:ascii="Lucida Bright" w:hAnsi="Lucida Bright"/>
          <w:sz w:val="22"/>
          <w:szCs w:val="22"/>
        </w:rPr>
        <w:t xml:space="preserve">Once an appointment has been scheduled, you will be expected to keep that appointment. </w:t>
      </w:r>
      <w:r w:rsidR="00C441FB">
        <w:rPr>
          <w:rFonts w:ascii="Lucida Bright" w:hAnsi="Lucida Bright"/>
          <w:sz w:val="22"/>
          <w:szCs w:val="22"/>
        </w:rPr>
        <w:t xml:space="preserve">Appointment slots are not double booked. </w:t>
      </w:r>
      <w:r w:rsidRPr="00B525A0">
        <w:rPr>
          <w:rFonts w:ascii="Lucida Bright" w:hAnsi="Lucida Bright"/>
          <w:sz w:val="22"/>
          <w:szCs w:val="22"/>
        </w:rPr>
        <w:t>Please be on time for your appointment</w:t>
      </w:r>
      <w:r w:rsidR="00C441FB">
        <w:rPr>
          <w:rFonts w:ascii="Lucida Bright" w:hAnsi="Lucida Bright"/>
          <w:sz w:val="22"/>
          <w:szCs w:val="22"/>
        </w:rPr>
        <w:t>,</w:t>
      </w:r>
      <w:r w:rsidRPr="00B525A0">
        <w:rPr>
          <w:rFonts w:ascii="Lucida Bright" w:hAnsi="Lucida Bright"/>
          <w:sz w:val="22"/>
          <w:szCs w:val="22"/>
        </w:rPr>
        <w:t xml:space="preserve"> for that time slot has been reserved especially for you. </w:t>
      </w:r>
      <w:r w:rsidR="008B70D3">
        <w:rPr>
          <w:rFonts w:ascii="Lucida Bright" w:hAnsi="Lucida Bright"/>
          <w:sz w:val="22"/>
          <w:szCs w:val="22"/>
        </w:rPr>
        <w:t>If you arrive more</w:t>
      </w:r>
      <w:r w:rsidR="009B5C1D">
        <w:rPr>
          <w:rFonts w:ascii="Lucida Bright" w:hAnsi="Lucida Bright"/>
          <w:sz w:val="22"/>
          <w:szCs w:val="22"/>
        </w:rPr>
        <w:t xml:space="preserve"> than 10</w:t>
      </w:r>
      <w:r w:rsidR="00871806">
        <w:rPr>
          <w:rFonts w:ascii="Lucida Bright" w:hAnsi="Lucida Bright"/>
          <w:sz w:val="22"/>
          <w:szCs w:val="22"/>
        </w:rPr>
        <w:t xml:space="preserve"> minutes late</w:t>
      </w:r>
      <w:r w:rsidR="007D1E3C">
        <w:rPr>
          <w:rFonts w:ascii="Lucida Bright" w:hAnsi="Lucida Bright"/>
          <w:sz w:val="22"/>
          <w:szCs w:val="22"/>
        </w:rPr>
        <w:t xml:space="preserve"> for your appointment, you</w:t>
      </w:r>
      <w:r w:rsidR="009B5C1D">
        <w:rPr>
          <w:rFonts w:ascii="Lucida Bright" w:hAnsi="Lucida Bright"/>
          <w:sz w:val="22"/>
          <w:szCs w:val="22"/>
        </w:rPr>
        <w:t xml:space="preserve"> may be asked to reschedule. If you arrive 15 minutes late for your appointment, you</w:t>
      </w:r>
      <w:r w:rsidR="007D1E3C">
        <w:rPr>
          <w:rFonts w:ascii="Lucida Bright" w:hAnsi="Lucida Bright"/>
          <w:sz w:val="22"/>
          <w:szCs w:val="22"/>
        </w:rPr>
        <w:t xml:space="preserve"> will</w:t>
      </w:r>
      <w:r w:rsidR="009B5C1D">
        <w:rPr>
          <w:rFonts w:ascii="Lucida Bright" w:hAnsi="Lucida Bright"/>
          <w:sz w:val="22"/>
          <w:szCs w:val="22"/>
        </w:rPr>
        <w:t xml:space="preserve"> definitely</w:t>
      </w:r>
      <w:r w:rsidR="008B70D3">
        <w:rPr>
          <w:rFonts w:ascii="Lucida Bright" w:hAnsi="Lucida Bright"/>
          <w:sz w:val="22"/>
          <w:szCs w:val="22"/>
        </w:rPr>
        <w:t xml:space="preserve"> be asked to reschedule.</w:t>
      </w:r>
      <w:r w:rsidR="00871806">
        <w:rPr>
          <w:rFonts w:ascii="Lucida Bright" w:hAnsi="Lucida Bright"/>
          <w:sz w:val="22"/>
          <w:szCs w:val="22"/>
        </w:rPr>
        <w:t xml:space="preserve"> </w:t>
      </w:r>
      <w:r w:rsidR="00B00DEF">
        <w:rPr>
          <w:rFonts w:ascii="Lucida Bright" w:hAnsi="Lucida Bright"/>
          <w:sz w:val="22"/>
          <w:szCs w:val="22"/>
        </w:rPr>
        <w:t>Appointments are charged in full for any late arrivals.</w:t>
      </w:r>
    </w:p>
    <w:p w14:paraId="54241E6B" w14:textId="77777777" w:rsidR="0093492A" w:rsidRDefault="0093492A" w:rsidP="00B525A0">
      <w:pPr>
        <w:rPr>
          <w:rFonts w:ascii="Lucida Bright" w:hAnsi="Lucida Bright"/>
          <w:sz w:val="22"/>
          <w:szCs w:val="22"/>
        </w:rPr>
      </w:pPr>
    </w:p>
    <w:p w14:paraId="26B93C72" w14:textId="77777777" w:rsidR="0093492A" w:rsidRDefault="0093492A" w:rsidP="0093492A">
      <w:pPr>
        <w:rPr>
          <w:rFonts w:ascii="Lucida Bright" w:hAnsi="Lucida Bright"/>
          <w:sz w:val="22"/>
          <w:szCs w:val="22"/>
        </w:rPr>
      </w:pPr>
      <w:r>
        <w:rPr>
          <w:rFonts w:ascii="Lucida Bright" w:hAnsi="Lucida Bright"/>
          <w:b/>
          <w:sz w:val="22"/>
          <w:szCs w:val="22"/>
        </w:rPr>
        <w:t>Cancellations and</w:t>
      </w:r>
      <w:r w:rsidR="0033518D" w:rsidRPr="0093492A">
        <w:rPr>
          <w:rFonts w:ascii="Lucida Bright" w:hAnsi="Lucida Bright"/>
          <w:b/>
          <w:sz w:val="22"/>
          <w:szCs w:val="22"/>
        </w:rPr>
        <w:t xml:space="preserve"> rescheduling</w:t>
      </w:r>
      <w:r>
        <w:rPr>
          <w:rFonts w:ascii="Lucida Bright" w:hAnsi="Lucida Bright"/>
          <w:sz w:val="22"/>
          <w:szCs w:val="22"/>
        </w:rPr>
        <w:t xml:space="preserve"> </w:t>
      </w:r>
    </w:p>
    <w:p w14:paraId="765F5438" w14:textId="20BF575B" w:rsidR="000A4C36" w:rsidRDefault="0093492A" w:rsidP="0093492A">
      <w:pPr>
        <w:rPr>
          <w:rFonts w:ascii="Lucida Bright" w:hAnsi="Lucida Bright"/>
          <w:sz w:val="22"/>
          <w:szCs w:val="22"/>
        </w:rPr>
      </w:pPr>
      <w:r>
        <w:rPr>
          <w:rFonts w:ascii="Lucida Bright" w:hAnsi="Lucida Bright"/>
          <w:sz w:val="22"/>
          <w:szCs w:val="22"/>
        </w:rPr>
        <w:t xml:space="preserve">Appointment cancellations and rescheduling </w:t>
      </w:r>
      <w:r w:rsidR="0033518D" w:rsidRPr="00B525A0">
        <w:rPr>
          <w:rFonts w:ascii="Lucida Bright" w:hAnsi="Lucida Bright"/>
          <w:sz w:val="22"/>
          <w:szCs w:val="22"/>
        </w:rPr>
        <w:t xml:space="preserve">require </w:t>
      </w:r>
      <w:r w:rsidR="00B525A0">
        <w:rPr>
          <w:rFonts w:ascii="Lucida Bright" w:hAnsi="Lucida Bright"/>
          <w:sz w:val="22"/>
          <w:szCs w:val="22"/>
        </w:rPr>
        <w:t xml:space="preserve">a </w:t>
      </w:r>
      <w:r w:rsidR="00092AF6" w:rsidRPr="00B525A0">
        <w:rPr>
          <w:rFonts w:ascii="Lucida Bright" w:hAnsi="Lucida Bright"/>
          <w:sz w:val="22"/>
          <w:szCs w:val="22"/>
        </w:rPr>
        <w:t>24-business</w:t>
      </w:r>
      <w:r w:rsidR="0033518D" w:rsidRPr="00B525A0">
        <w:rPr>
          <w:rFonts w:ascii="Lucida Bright" w:hAnsi="Lucida Bright"/>
          <w:sz w:val="22"/>
          <w:szCs w:val="22"/>
        </w:rPr>
        <w:t xml:space="preserve"> hour advance notice; business hours are considered weekdays and exclude holidays. </w:t>
      </w:r>
      <w:r w:rsidR="00871806">
        <w:rPr>
          <w:rFonts w:ascii="Lucida Bright" w:hAnsi="Lucida Bright"/>
          <w:sz w:val="22"/>
          <w:szCs w:val="22"/>
        </w:rPr>
        <w:t>Late arrivals, l</w:t>
      </w:r>
      <w:r w:rsidR="00661FC8" w:rsidRPr="00B525A0">
        <w:rPr>
          <w:rFonts w:ascii="Lucida Bright" w:hAnsi="Lucida Bright"/>
          <w:sz w:val="22"/>
          <w:szCs w:val="22"/>
        </w:rPr>
        <w:t>ate cancellations</w:t>
      </w:r>
      <w:r w:rsidR="00871806">
        <w:rPr>
          <w:rFonts w:ascii="Lucida Bright" w:hAnsi="Lucida Bright"/>
          <w:sz w:val="22"/>
          <w:szCs w:val="22"/>
        </w:rPr>
        <w:t>,</w:t>
      </w:r>
      <w:r w:rsidR="00661FC8" w:rsidRPr="00B525A0">
        <w:rPr>
          <w:rFonts w:ascii="Lucida Bright" w:hAnsi="Lucida Bright"/>
          <w:sz w:val="22"/>
          <w:szCs w:val="22"/>
        </w:rPr>
        <w:t xml:space="preserve"> or missed appoin</w:t>
      </w:r>
      <w:r>
        <w:rPr>
          <w:rFonts w:ascii="Lucida Bright" w:hAnsi="Lucida Bright"/>
          <w:sz w:val="22"/>
          <w:szCs w:val="22"/>
        </w:rPr>
        <w:t xml:space="preserve">tments are charged in full, on the day of the missed appointment and before another </w:t>
      </w:r>
      <w:r w:rsidR="00661FC8" w:rsidRPr="00B525A0">
        <w:rPr>
          <w:rFonts w:ascii="Lucida Bright" w:hAnsi="Lucida Bright"/>
          <w:sz w:val="22"/>
          <w:szCs w:val="22"/>
        </w:rPr>
        <w:t>appointment</w:t>
      </w:r>
      <w:r>
        <w:rPr>
          <w:rFonts w:ascii="Lucida Bright" w:hAnsi="Lucida Bright"/>
          <w:sz w:val="22"/>
          <w:szCs w:val="22"/>
        </w:rPr>
        <w:t xml:space="preserve"> may be scheduled</w:t>
      </w:r>
      <w:r w:rsidR="00661FC8" w:rsidRPr="00B525A0">
        <w:rPr>
          <w:rFonts w:ascii="Lucida Bright" w:hAnsi="Lucida Bright"/>
          <w:sz w:val="22"/>
          <w:szCs w:val="22"/>
        </w:rPr>
        <w:t xml:space="preserve">. </w:t>
      </w:r>
    </w:p>
    <w:p w14:paraId="54BD5C7F" w14:textId="77777777" w:rsidR="0018741F" w:rsidRDefault="0018741F" w:rsidP="00B525A0">
      <w:pPr>
        <w:rPr>
          <w:rFonts w:ascii="Lucida Bright" w:hAnsi="Lucida Bright"/>
          <w:sz w:val="22"/>
          <w:szCs w:val="22"/>
        </w:rPr>
      </w:pPr>
    </w:p>
    <w:p w14:paraId="59F8E127" w14:textId="77777777" w:rsidR="0093492A" w:rsidRDefault="0018741F" w:rsidP="0093492A">
      <w:pPr>
        <w:rPr>
          <w:rFonts w:ascii="Lucida Bright" w:hAnsi="Lucida Bright"/>
          <w:sz w:val="22"/>
          <w:szCs w:val="22"/>
        </w:rPr>
      </w:pPr>
      <w:r w:rsidRPr="0093492A">
        <w:rPr>
          <w:rFonts w:ascii="Lucida Bright" w:hAnsi="Lucida Bright"/>
          <w:b/>
          <w:sz w:val="22"/>
          <w:szCs w:val="22"/>
        </w:rPr>
        <w:t>Reminder calls</w:t>
      </w:r>
      <w:r>
        <w:rPr>
          <w:rFonts w:ascii="Lucida Bright" w:hAnsi="Lucida Bright"/>
          <w:sz w:val="22"/>
          <w:szCs w:val="22"/>
        </w:rPr>
        <w:t xml:space="preserve"> </w:t>
      </w:r>
    </w:p>
    <w:p w14:paraId="7F925384" w14:textId="719E8980" w:rsidR="0018741F" w:rsidRDefault="0093492A" w:rsidP="0093492A">
      <w:pPr>
        <w:rPr>
          <w:rFonts w:ascii="Lucida Bright" w:hAnsi="Lucida Bright"/>
          <w:sz w:val="22"/>
          <w:szCs w:val="22"/>
        </w:rPr>
      </w:pPr>
      <w:r>
        <w:rPr>
          <w:rFonts w:ascii="Lucida Bright" w:hAnsi="Lucida Bright"/>
          <w:sz w:val="22"/>
          <w:szCs w:val="22"/>
        </w:rPr>
        <w:t>Reminder calls for</w:t>
      </w:r>
      <w:r w:rsidR="0018741F">
        <w:rPr>
          <w:rFonts w:ascii="Lucida Bright" w:hAnsi="Lucida Bright"/>
          <w:sz w:val="22"/>
          <w:szCs w:val="22"/>
        </w:rPr>
        <w:t xml:space="preserve"> appointments are a courtesy service and should not be depended upon. If you do not receive a reminder call and you fail to make </w:t>
      </w:r>
      <w:r w:rsidR="00B00DEF">
        <w:rPr>
          <w:rFonts w:ascii="Lucida Bright" w:hAnsi="Lucida Bright"/>
          <w:sz w:val="22"/>
          <w:szCs w:val="22"/>
        </w:rPr>
        <w:t>your appointment, the</w:t>
      </w:r>
      <w:r w:rsidR="00B00DEF" w:rsidRPr="00B525A0">
        <w:rPr>
          <w:rFonts w:ascii="Lucida Bright" w:hAnsi="Lucida Bright"/>
          <w:sz w:val="22"/>
          <w:szCs w:val="22"/>
        </w:rPr>
        <w:t xml:space="preserve"> appoin</w:t>
      </w:r>
      <w:r w:rsidR="00B00DEF">
        <w:rPr>
          <w:rFonts w:ascii="Lucida Bright" w:hAnsi="Lucida Bright"/>
          <w:sz w:val="22"/>
          <w:szCs w:val="22"/>
        </w:rPr>
        <w:t xml:space="preserve">tment is charged in full, on the day of the missed appointment and before another </w:t>
      </w:r>
      <w:r w:rsidR="00B00DEF" w:rsidRPr="00B525A0">
        <w:rPr>
          <w:rFonts w:ascii="Lucida Bright" w:hAnsi="Lucida Bright"/>
          <w:sz w:val="22"/>
          <w:szCs w:val="22"/>
        </w:rPr>
        <w:t>appointment</w:t>
      </w:r>
      <w:r w:rsidR="00B00DEF">
        <w:rPr>
          <w:rFonts w:ascii="Lucida Bright" w:hAnsi="Lucida Bright"/>
          <w:sz w:val="22"/>
          <w:szCs w:val="22"/>
        </w:rPr>
        <w:t xml:space="preserve"> may be scheduled</w:t>
      </w:r>
      <w:r w:rsidR="00B00DEF" w:rsidRPr="00B525A0">
        <w:rPr>
          <w:rFonts w:ascii="Lucida Bright" w:hAnsi="Lucida Bright"/>
          <w:sz w:val="22"/>
          <w:szCs w:val="22"/>
        </w:rPr>
        <w:t>.</w:t>
      </w:r>
    </w:p>
    <w:p w14:paraId="263D8CC0" w14:textId="77777777" w:rsidR="00A64F18" w:rsidRPr="00B525A0" w:rsidRDefault="00A64F18" w:rsidP="0093492A">
      <w:pPr>
        <w:rPr>
          <w:rFonts w:ascii="Lucida Bright" w:hAnsi="Lucida Bright"/>
          <w:sz w:val="22"/>
          <w:szCs w:val="22"/>
        </w:rPr>
      </w:pPr>
    </w:p>
    <w:p w14:paraId="106ABC56" w14:textId="77777777" w:rsidR="00033B76" w:rsidRDefault="00033B76" w:rsidP="00033B76">
      <w:pPr>
        <w:rPr>
          <w:rFonts w:ascii="Lucida Bright" w:hAnsi="Lucida Bright"/>
          <w:b/>
          <w:sz w:val="22"/>
          <w:szCs w:val="22"/>
        </w:rPr>
      </w:pPr>
    </w:p>
    <w:p w14:paraId="14D6F8A2" w14:textId="77777777" w:rsidR="00033B76" w:rsidRPr="00B525A0" w:rsidRDefault="00033B76" w:rsidP="00033B76">
      <w:pPr>
        <w:rPr>
          <w:rFonts w:ascii="Lucida Bright" w:hAnsi="Lucida Bright"/>
          <w:b/>
          <w:sz w:val="22"/>
          <w:szCs w:val="22"/>
        </w:rPr>
      </w:pPr>
      <w:r>
        <w:rPr>
          <w:rFonts w:ascii="Lucida Bright" w:hAnsi="Lucida Bright"/>
          <w:b/>
          <w:sz w:val="22"/>
          <w:szCs w:val="22"/>
        </w:rPr>
        <w:t>Medications:</w:t>
      </w:r>
    </w:p>
    <w:p w14:paraId="34A9E833" w14:textId="7EF789D3" w:rsidR="00A30AE3" w:rsidRDefault="00033B76" w:rsidP="00A30AE3">
      <w:pPr>
        <w:rPr>
          <w:rFonts w:ascii="Lucida Bright" w:hAnsi="Lucida Bright"/>
          <w:sz w:val="22"/>
          <w:szCs w:val="22"/>
        </w:rPr>
      </w:pPr>
      <w:r w:rsidRPr="00B525A0">
        <w:rPr>
          <w:rFonts w:ascii="Lucida Bright" w:hAnsi="Lucida Bright"/>
          <w:sz w:val="22"/>
          <w:szCs w:val="22"/>
        </w:rPr>
        <w:t xml:space="preserve">As part of my services I am able to prescribe medication and provide medication management. However, I will only prescribe medication if it is warranted. </w:t>
      </w:r>
      <w:r w:rsidR="00B2709F" w:rsidRPr="00B525A0">
        <w:rPr>
          <w:rFonts w:ascii="Lucida Bright" w:hAnsi="Lucida Bright"/>
          <w:sz w:val="22"/>
          <w:szCs w:val="22"/>
        </w:rPr>
        <w:t>If medication is warranted as an appropriate treatment option,</w:t>
      </w:r>
      <w:r w:rsidR="00B2709F">
        <w:rPr>
          <w:rFonts w:ascii="Lucida Bright" w:hAnsi="Lucida Bright"/>
          <w:sz w:val="22"/>
          <w:szCs w:val="22"/>
        </w:rPr>
        <w:t xml:space="preserve"> you will be provided with the Use of Medication for Treatment Agreement. The Use of Medication for Treatment Agreement outlines the conditions</w:t>
      </w:r>
      <w:r w:rsidR="008C107A">
        <w:rPr>
          <w:rFonts w:ascii="Lucida Bright" w:hAnsi="Lucida Bright"/>
          <w:sz w:val="22"/>
          <w:szCs w:val="22"/>
        </w:rPr>
        <w:t xml:space="preserve"> I require of all my patients when I prescribe medication and provide medication management</w:t>
      </w:r>
      <w:r w:rsidR="00B2709F" w:rsidRPr="00B525A0">
        <w:rPr>
          <w:rFonts w:ascii="Lucida Bright" w:hAnsi="Lucida Bright"/>
          <w:sz w:val="22"/>
          <w:szCs w:val="22"/>
        </w:rPr>
        <w:t>.</w:t>
      </w:r>
    </w:p>
    <w:p w14:paraId="3E6E1BBA" w14:textId="77777777" w:rsidR="000E0420" w:rsidRDefault="000E0420" w:rsidP="00A30AE3">
      <w:pPr>
        <w:rPr>
          <w:rFonts w:ascii="Lucida Bright" w:hAnsi="Lucida Bright"/>
          <w:sz w:val="22"/>
          <w:szCs w:val="22"/>
        </w:rPr>
      </w:pPr>
    </w:p>
    <w:p w14:paraId="212A8138" w14:textId="56FA3FA2" w:rsidR="000E0420" w:rsidRPr="000E0420" w:rsidRDefault="000E0420" w:rsidP="00A30AE3">
      <w:pPr>
        <w:rPr>
          <w:rFonts w:ascii="Lucida Bright" w:hAnsi="Lucida Bright"/>
          <w:sz w:val="22"/>
          <w:szCs w:val="22"/>
        </w:rPr>
      </w:pPr>
      <w:r w:rsidRPr="00B525A0">
        <w:rPr>
          <w:rFonts w:ascii="Lucida Bright" w:hAnsi="Lucida Bright"/>
          <w:sz w:val="22"/>
          <w:szCs w:val="22"/>
        </w:rPr>
        <w:t xml:space="preserve">Duplicate prescriptions are subject to a </w:t>
      </w:r>
      <w:r>
        <w:rPr>
          <w:rFonts w:ascii="Lucida Bright" w:hAnsi="Lucida Bright"/>
          <w:sz w:val="22"/>
          <w:szCs w:val="22"/>
        </w:rPr>
        <w:t xml:space="preserve">$10 </w:t>
      </w:r>
      <w:r w:rsidRPr="00B525A0">
        <w:rPr>
          <w:rFonts w:ascii="Lucida Bright" w:hAnsi="Lucida Bright"/>
          <w:sz w:val="22"/>
          <w:szCs w:val="22"/>
        </w:rPr>
        <w:t xml:space="preserve">fee; this fee </w:t>
      </w:r>
      <w:r w:rsidR="007A1B2F">
        <w:rPr>
          <w:rFonts w:ascii="Lucida Bright" w:hAnsi="Lucida Bright"/>
          <w:sz w:val="22"/>
          <w:szCs w:val="22"/>
        </w:rPr>
        <w:t xml:space="preserve">is due </w:t>
      </w:r>
      <w:r w:rsidRPr="00B525A0">
        <w:rPr>
          <w:rFonts w:ascii="Lucida Bright" w:hAnsi="Lucida Bright"/>
          <w:sz w:val="22"/>
          <w:szCs w:val="22"/>
        </w:rPr>
        <w:t xml:space="preserve">prior to receiving the prescription. </w:t>
      </w:r>
    </w:p>
    <w:p w14:paraId="753DB20F" w14:textId="77777777" w:rsidR="00A30AE3" w:rsidRPr="00A30AE3" w:rsidRDefault="00A30AE3" w:rsidP="00B525A0">
      <w:pPr>
        <w:rPr>
          <w:rFonts w:ascii="Lucida Bright" w:hAnsi="Lucida Bright"/>
          <w:b/>
          <w:sz w:val="22"/>
          <w:szCs w:val="22"/>
        </w:rPr>
      </w:pPr>
    </w:p>
    <w:p w14:paraId="50AB650A" w14:textId="1975B714" w:rsidR="00661FC8" w:rsidRPr="00AF1469" w:rsidRDefault="00AF1469" w:rsidP="00B525A0">
      <w:pPr>
        <w:rPr>
          <w:rFonts w:ascii="Lucida Bright" w:hAnsi="Lucida Bright"/>
          <w:b/>
          <w:sz w:val="22"/>
          <w:szCs w:val="22"/>
        </w:rPr>
      </w:pPr>
      <w:r>
        <w:rPr>
          <w:rFonts w:ascii="Lucida Bright" w:hAnsi="Lucida Bright"/>
          <w:b/>
          <w:sz w:val="22"/>
          <w:szCs w:val="22"/>
        </w:rPr>
        <w:t xml:space="preserve">Privacy and Confidentiality: </w:t>
      </w:r>
    </w:p>
    <w:p w14:paraId="4EDC1107" w14:textId="5A5B7DFE" w:rsidR="004229E1" w:rsidRDefault="004B18BE" w:rsidP="00B525A0">
      <w:pPr>
        <w:rPr>
          <w:rFonts w:ascii="Lucida Bright" w:hAnsi="Lucida Bright"/>
          <w:sz w:val="22"/>
          <w:szCs w:val="22"/>
        </w:rPr>
      </w:pPr>
      <w:r w:rsidRPr="004B18BE">
        <w:rPr>
          <w:rFonts w:ascii="Lucida Bright" w:hAnsi="Lucida Bright"/>
          <w:sz w:val="22"/>
          <w:szCs w:val="22"/>
        </w:rPr>
        <w:t xml:space="preserve">Confidentiality is protected by law and is the cornerstone of appropriate mental health care. </w:t>
      </w:r>
      <w:r>
        <w:rPr>
          <w:rFonts w:ascii="Lucida Bright" w:hAnsi="Lucida Bright"/>
          <w:sz w:val="22"/>
          <w:szCs w:val="22"/>
        </w:rPr>
        <w:t xml:space="preserve">My policy, and the policy of </w:t>
      </w:r>
      <w:r w:rsidRPr="004B18BE">
        <w:rPr>
          <w:rFonts w:ascii="Lucida Bright" w:hAnsi="Lucida Bright"/>
          <w:sz w:val="22"/>
          <w:szCs w:val="22"/>
        </w:rPr>
        <w:t>Minds that Matter, is to maintain strict confidentiality.</w:t>
      </w:r>
      <w:r>
        <w:rPr>
          <w:rFonts w:ascii="Lucida Bright" w:hAnsi="Lucida Bright"/>
          <w:sz w:val="22"/>
          <w:szCs w:val="22"/>
        </w:rPr>
        <w:t xml:space="preserve"> Once you become a patient of mine, you will be provided with the Notice of Privacy Practices for Protected Health Information. The Notice of Privacy Practices for Protected Health Information describes ways in which my practice may use and share your protected health information. It also describes your rights and certain obligations my practice has in regards to the use and sharing of your health information. </w:t>
      </w:r>
    </w:p>
    <w:p w14:paraId="707F36B5" w14:textId="77777777" w:rsidR="008B70D3" w:rsidRDefault="008B70D3" w:rsidP="00B525A0">
      <w:pPr>
        <w:rPr>
          <w:rFonts w:ascii="Lucida Bright" w:hAnsi="Lucida Bright"/>
          <w:sz w:val="22"/>
          <w:szCs w:val="22"/>
        </w:rPr>
      </w:pPr>
    </w:p>
    <w:p w14:paraId="7634AD15" w14:textId="5AD82BCA" w:rsidR="000E0420" w:rsidRDefault="000E0420" w:rsidP="00B525A0">
      <w:pPr>
        <w:rPr>
          <w:rFonts w:ascii="Lucida Bright" w:hAnsi="Lucida Bright"/>
          <w:sz w:val="22"/>
          <w:szCs w:val="22"/>
        </w:rPr>
      </w:pPr>
      <w:r w:rsidRPr="00B525A0">
        <w:rPr>
          <w:rFonts w:ascii="Lucida Bright" w:hAnsi="Lucida Bright"/>
          <w:sz w:val="22"/>
          <w:szCs w:val="22"/>
        </w:rPr>
        <w:t xml:space="preserve">Request of </w:t>
      </w:r>
      <w:r>
        <w:rPr>
          <w:rFonts w:ascii="Lucida Bright" w:hAnsi="Lucida Bright"/>
          <w:sz w:val="22"/>
          <w:szCs w:val="22"/>
        </w:rPr>
        <w:t xml:space="preserve">medical </w:t>
      </w:r>
      <w:r w:rsidRPr="00B525A0">
        <w:rPr>
          <w:rFonts w:ascii="Lucida Bright" w:hAnsi="Lucida Bright"/>
          <w:sz w:val="22"/>
          <w:szCs w:val="22"/>
        </w:rPr>
        <w:t>records by any party</w:t>
      </w:r>
      <w:r>
        <w:rPr>
          <w:rFonts w:ascii="Lucida Bright" w:hAnsi="Lucida Bright"/>
          <w:sz w:val="22"/>
          <w:szCs w:val="22"/>
        </w:rPr>
        <w:t xml:space="preserve"> are subject to a </w:t>
      </w:r>
      <w:r w:rsidR="007A1B2F">
        <w:rPr>
          <w:rFonts w:ascii="Lucida Bright" w:hAnsi="Lucida Bright"/>
          <w:sz w:val="22"/>
          <w:szCs w:val="22"/>
        </w:rPr>
        <w:t xml:space="preserve">copying fee of $35; this fee is due prior to the release of your records. </w:t>
      </w:r>
      <w:r>
        <w:rPr>
          <w:rFonts w:ascii="Lucida Bright" w:hAnsi="Lucida Bright"/>
          <w:sz w:val="22"/>
          <w:szCs w:val="22"/>
        </w:rPr>
        <w:t xml:space="preserve">Please allow 14-28 days for the completion of all records requests. </w:t>
      </w:r>
    </w:p>
    <w:p w14:paraId="79256D42" w14:textId="77777777" w:rsidR="0093492A" w:rsidRDefault="0093492A" w:rsidP="00B525A0">
      <w:pPr>
        <w:rPr>
          <w:rFonts w:ascii="Lucida Bright" w:hAnsi="Lucida Bright"/>
          <w:sz w:val="22"/>
          <w:szCs w:val="22"/>
        </w:rPr>
      </w:pPr>
    </w:p>
    <w:p w14:paraId="6882FD33" w14:textId="77777777" w:rsidR="0093492A" w:rsidRDefault="0093492A" w:rsidP="00B525A0">
      <w:pPr>
        <w:rPr>
          <w:rFonts w:ascii="Lucida Bright" w:hAnsi="Lucida Bright"/>
          <w:sz w:val="22"/>
          <w:szCs w:val="22"/>
        </w:rPr>
      </w:pPr>
    </w:p>
    <w:p w14:paraId="6E4207DD" w14:textId="77777777" w:rsidR="000E0420" w:rsidRPr="00B525A0" w:rsidRDefault="000E0420" w:rsidP="00B525A0">
      <w:pPr>
        <w:rPr>
          <w:rFonts w:ascii="Lucida Bright" w:hAnsi="Lucida Bright"/>
          <w:sz w:val="22"/>
          <w:szCs w:val="22"/>
        </w:rPr>
      </w:pPr>
    </w:p>
    <w:p w14:paraId="6B8629EF" w14:textId="1623E07A" w:rsidR="004229E1" w:rsidRPr="00AF1469" w:rsidRDefault="00AF1469" w:rsidP="00B525A0">
      <w:pPr>
        <w:rPr>
          <w:rFonts w:ascii="Lucida Bright" w:hAnsi="Lucida Bright"/>
          <w:b/>
          <w:sz w:val="22"/>
          <w:szCs w:val="22"/>
        </w:rPr>
      </w:pPr>
      <w:r>
        <w:rPr>
          <w:rFonts w:ascii="Lucida Bright" w:hAnsi="Lucida Bright"/>
          <w:b/>
          <w:sz w:val="22"/>
          <w:szCs w:val="22"/>
        </w:rPr>
        <w:t>Contacting Me:</w:t>
      </w:r>
    </w:p>
    <w:p w14:paraId="1503A159" w14:textId="0E4E7872" w:rsidR="004229E1" w:rsidRPr="00B525A0" w:rsidRDefault="004229E1" w:rsidP="00B525A0">
      <w:pPr>
        <w:rPr>
          <w:rFonts w:ascii="Lucida Bright" w:hAnsi="Lucida Bright"/>
          <w:sz w:val="22"/>
          <w:szCs w:val="22"/>
        </w:rPr>
      </w:pPr>
      <w:r w:rsidRPr="00B525A0">
        <w:rPr>
          <w:rFonts w:ascii="Lucida Bright" w:hAnsi="Lucida Bright"/>
          <w:sz w:val="22"/>
          <w:szCs w:val="22"/>
        </w:rPr>
        <w:t xml:space="preserve">The best way to get answers to your questions is to schedule an appointment. Routine and treatment questions should be limited to your scheduled appointments; during this time your questions and </w:t>
      </w:r>
      <w:r w:rsidR="00073225">
        <w:rPr>
          <w:rFonts w:ascii="Lucida Bright" w:hAnsi="Lucida Bright"/>
          <w:sz w:val="22"/>
          <w:szCs w:val="22"/>
        </w:rPr>
        <w:t>concerns will be fully explored</w:t>
      </w:r>
      <w:r w:rsidR="0038169E">
        <w:rPr>
          <w:rFonts w:ascii="Lucida Bright" w:hAnsi="Lucida Bright"/>
          <w:sz w:val="22"/>
          <w:szCs w:val="22"/>
        </w:rPr>
        <w:t>. Office</w:t>
      </w:r>
      <w:r w:rsidR="00AF1469">
        <w:rPr>
          <w:rFonts w:ascii="Lucida Bright" w:hAnsi="Lucida Bright"/>
          <w:sz w:val="22"/>
          <w:szCs w:val="22"/>
        </w:rPr>
        <w:t xml:space="preserve"> hours are subject to change.</w:t>
      </w:r>
      <w:r w:rsidRPr="00B525A0">
        <w:rPr>
          <w:rFonts w:ascii="Lucida Bright" w:hAnsi="Lucida Bright"/>
          <w:sz w:val="22"/>
          <w:szCs w:val="22"/>
        </w:rPr>
        <w:t xml:space="preserve"> If you are calling during regular </w:t>
      </w:r>
      <w:r w:rsidR="00AF1469">
        <w:rPr>
          <w:rFonts w:ascii="Lucida Bright" w:hAnsi="Lucida Bright"/>
          <w:sz w:val="22"/>
          <w:szCs w:val="22"/>
        </w:rPr>
        <w:t>office</w:t>
      </w:r>
      <w:r w:rsidRPr="00B525A0">
        <w:rPr>
          <w:rFonts w:ascii="Lucida Bright" w:hAnsi="Lucida Bright"/>
          <w:sz w:val="22"/>
          <w:szCs w:val="22"/>
        </w:rPr>
        <w:t xml:space="preserve"> hours, my assistant will be available to take your calls. She will take down any questions or comments you may have, and then discuss them with me when I</w:t>
      </w:r>
      <w:r w:rsidR="00261FD3" w:rsidRPr="00B525A0">
        <w:rPr>
          <w:rFonts w:ascii="Lucida Bright" w:hAnsi="Lucida Bright"/>
          <w:sz w:val="22"/>
          <w:szCs w:val="22"/>
        </w:rPr>
        <w:t>’m</w:t>
      </w:r>
      <w:r w:rsidRPr="00B525A0">
        <w:rPr>
          <w:rFonts w:ascii="Lucida Bright" w:hAnsi="Lucida Bright"/>
          <w:sz w:val="22"/>
          <w:szCs w:val="22"/>
        </w:rPr>
        <w:t xml:space="preserve"> not with patients and/or when I’m available. She will then call yo</w:t>
      </w:r>
      <w:r w:rsidR="004B43F6">
        <w:rPr>
          <w:rFonts w:ascii="Lucida Bright" w:hAnsi="Lucida Bright"/>
          <w:sz w:val="22"/>
          <w:szCs w:val="22"/>
        </w:rPr>
        <w:t>u back with my response</w:t>
      </w:r>
      <w:r w:rsidRPr="00B525A0">
        <w:rPr>
          <w:rFonts w:ascii="Lucida Bright" w:hAnsi="Lucida Bright"/>
          <w:sz w:val="22"/>
          <w:szCs w:val="22"/>
        </w:rPr>
        <w:t>. This allows me to handle my practice efficiently, and in the most appropriate manner. If she is not able to answer your call, please leave a message with your questions or comments and she will return your call as soon as possible. Most phone c</w:t>
      </w:r>
      <w:r w:rsidR="00AF1469">
        <w:rPr>
          <w:rFonts w:ascii="Lucida Bright" w:hAnsi="Lucida Bright"/>
          <w:sz w:val="22"/>
          <w:szCs w:val="22"/>
        </w:rPr>
        <w:t>alls or messages are returned</w:t>
      </w:r>
      <w:r w:rsidRPr="00B525A0">
        <w:rPr>
          <w:rFonts w:ascii="Lucida Bright" w:hAnsi="Lucida Bright"/>
          <w:sz w:val="22"/>
          <w:szCs w:val="22"/>
        </w:rPr>
        <w:t xml:space="preserve"> the same business da</w:t>
      </w:r>
      <w:r w:rsidR="00073225">
        <w:rPr>
          <w:rFonts w:ascii="Lucida Bright" w:hAnsi="Lucida Bright"/>
          <w:sz w:val="22"/>
          <w:szCs w:val="22"/>
        </w:rPr>
        <w:t>y or within 24 business hours.</w:t>
      </w:r>
      <w:r w:rsidRPr="00B525A0">
        <w:rPr>
          <w:rFonts w:ascii="Lucida Bright" w:hAnsi="Lucida Bright"/>
          <w:sz w:val="22"/>
          <w:szCs w:val="22"/>
        </w:rPr>
        <w:t xml:space="preserve"> </w:t>
      </w:r>
    </w:p>
    <w:p w14:paraId="47519FFC" w14:textId="678A9B0B" w:rsidR="004229E1" w:rsidRDefault="004229E1" w:rsidP="00B525A0">
      <w:pPr>
        <w:rPr>
          <w:rFonts w:ascii="Lucida Bright" w:hAnsi="Lucida Bright"/>
          <w:sz w:val="22"/>
          <w:szCs w:val="22"/>
        </w:rPr>
      </w:pPr>
      <w:r w:rsidRPr="00B525A0">
        <w:rPr>
          <w:rFonts w:ascii="Lucida Bright" w:hAnsi="Lucida Bright"/>
          <w:sz w:val="22"/>
          <w:szCs w:val="22"/>
        </w:rPr>
        <w:t>Frequent and/or lengthy phone calls</w:t>
      </w:r>
      <w:r w:rsidR="00294E79">
        <w:rPr>
          <w:rFonts w:ascii="Lucida Bright" w:hAnsi="Lucida Bright"/>
          <w:sz w:val="22"/>
          <w:szCs w:val="22"/>
        </w:rPr>
        <w:t>, such as phone conversations exceeding 10 minutes,</w:t>
      </w:r>
      <w:r w:rsidRPr="00B525A0">
        <w:rPr>
          <w:rFonts w:ascii="Lucida Bright" w:hAnsi="Lucida Bright"/>
          <w:sz w:val="22"/>
          <w:szCs w:val="22"/>
        </w:rPr>
        <w:t xml:space="preserve"> will be</w:t>
      </w:r>
      <w:r w:rsidR="00294E79">
        <w:rPr>
          <w:rFonts w:ascii="Lucida Bright" w:hAnsi="Lucida Bright"/>
          <w:sz w:val="22"/>
          <w:szCs w:val="22"/>
        </w:rPr>
        <w:t xml:space="preserve"> treated as an appointment time and will be charged </w:t>
      </w:r>
      <w:proofErr w:type="gramStart"/>
      <w:r w:rsidR="00294E79">
        <w:rPr>
          <w:rFonts w:ascii="Lucida Bright" w:hAnsi="Lucida Bright"/>
          <w:sz w:val="22"/>
          <w:szCs w:val="22"/>
        </w:rPr>
        <w:t xml:space="preserve">accordingly </w:t>
      </w:r>
      <w:r w:rsidR="007A1B2F" w:rsidRPr="00B525A0">
        <w:rPr>
          <w:rFonts w:ascii="Lucida Bright" w:hAnsi="Lucida Bright"/>
          <w:sz w:val="22"/>
          <w:szCs w:val="22"/>
        </w:rPr>
        <w:t xml:space="preserve"> </w:t>
      </w:r>
      <w:r w:rsidRPr="00B525A0">
        <w:rPr>
          <w:rFonts w:ascii="Lucida Bright" w:hAnsi="Lucida Bright"/>
          <w:sz w:val="22"/>
          <w:szCs w:val="22"/>
        </w:rPr>
        <w:t>for</w:t>
      </w:r>
      <w:proofErr w:type="gramEnd"/>
      <w:r w:rsidRPr="00B525A0">
        <w:rPr>
          <w:rFonts w:ascii="Lucida Bright" w:hAnsi="Lucida Bright"/>
          <w:sz w:val="22"/>
          <w:szCs w:val="22"/>
        </w:rPr>
        <w:t xml:space="preserve"> t</w:t>
      </w:r>
      <w:r w:rsidR="00696A9E" w:rsidRPr="00B525A0">
        <w:rPr>
          <w:rFonts w:ascii="Lucida Bright" w:hAnsi="Lucida Bright"/>
          <w:sz w:val="22"/>
          <w:szCs w:val="22"/>
        </w:rPr>
        <w:t>he</w:t>
      </w:r>
      <w:r w:rsidRPr="00B525A0">
        <w:rPr>
          <w:rFonts w:ascii="Lucida Bright" w:hAnsi="Lucida Bright"/>
          <w:sz w:val="22"/>
          <w:szCs w:val="22"/>
        </w:rPr>
        <w:t xml:space="preserve"> additional time and effort</w:t>
      </w:r>
      <w:r w:rsidR="007A1B2F">
        <w:rPr>
          <w:rFonts w:ascii="Lucida Bright" w:hAnsi="Lucida Bright"/>
          <w:sz w:val="22"/>
          <w:szCs w:val="22"/>
        </w:rPr>
        <w:t xml:space="preserve">. </w:t>
      </w:r>
      <w:r w:rsidRPr="00B525A0">
        <w:rPr>
          <w:rFonts w:ascii="Lucida Bright" w:hAnsi="Lucida Bright"/>
          <w:sz w:val="22"/>
          <w:szCs w:val="22"/>
        </w:rPr>
        <w:t xml:space="preserve"> </w:t>
      </w:r>
    </w:p>
    <w:p w14:paraId="2711074C" w14:textId="77777777" w:rsidR="000E0420" w:rsidRPr="00B525A0" w:rsidRDefault="000E0420" w:rsidP="000E0420">
      <w:pPr>
        <w:rPr>
          <w:rFonts w:ascii="Lucida Bright" w:hAnsi="Lucida Bright"/>
          <w:sz w:val="22"/>
          <w:szCs w:val="22"/>
        </w:rPr>
      </w:pPr>
    </w:p>
    <w:p w14:paraId="1FB685A1" w14:textId="77777777" w:rsidR="000E0420" w:rsidRPr="00B525A0" w:rsidRDefault="000E0420" w:rsidP="00B525A0">
      <w:pPr>
        <w:rPr>
          <w:rFonts w:ascii="Lucida Bright" w:hAnsi="Lucida Bright"/>
          <w:sz w:val="22"/>
          <w:szCs w:val="22"/>
        </w:rPr>
      </w:pPr>
    </w:p>
    <w:p w14:paraId="2173596B" w14:textId="77777777" w:rsidR="00AD5957" w:rsidRPr="00B525A0" w:rsidRDefault="00AD5957" w:rsidP="00B525A0">
      <w:pPr>
        <w:rPr>
          <w:rFonts w:ascii="Lucida Bright" w:hAnsi="Lucida Bright"/>
          <w:sz w:val="22"/>
          <w:szCs w:val="22"/>
        </w:rPr>
      </w:pPr>
    </w:p>
    <w:sectPr w:rsidR="00AD5957" w:rsidRPr="00B525A0" w:rsidSect="00B359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C36"/>
    <w:rsid w:val="00033B76"/>
    <w:rsid w:val="00073225"/>
    <w:rsid w:val="000746B3"/>
    <w:rsid w:val="00092AF6"/>
    <w:rsid w:val="000A4C36"/>
    <w:rsid w:val="000E0420"/>
    <w:rsid w:val="000E2A92"/>
    <w:rsid w:val="000E7584"/>
    <w:rsid w:val="000E7A8D"/>
    <w:rsid w:val="000F2093"/>
    <w:rsid w:val="00165CB8"/>
    <w:rsid w:val="0018741F"/>
    <w:rsid w:val="00194E04"/>
    <w:rsid w:val="00261FD3"/>
    <w:rsid w:val="0027289E"/>
    <w:rsid w:val="00291B25"/>
    <w:rsid w:val="00294E79"/>
    <w:rsid w:val="00300754"/>
    <w:rsid w:val="003147E3"/>
    <w:rsid w:val="0033518D"/>
    <w:rsid w:val="0038169E"/>
    <w:rsid w:val="003839EF"/>
    <w:rsid w:val="003854E8"/>
    <w:rsid w:val="004229E1"/>
    <w:rsid w:val="00493BEB"/>
    <w:rsid w:val="004B18BE"/>
    <w:rsid w:val="004B43F6"/>
    <w:rsid w:val="004B6F03"/>
    <w:rsid w:val="0055340E"/>
    <w:rsid w:val="00586D1D"/>
    <w:rsid w:val="005F0920"/>
    <w:rsid w:val="00611EB6"/>
    <w:rsid w:val="00631D42"/>
    <w:rsid w:val="00661FC8"/>
    <w:rsid w:val="00696A9E"/>
    <w:rsid w:val="006C5A9F"/>
    <w:rsid w:val="006F4CB3"/>
    <w:rsid w:val="007A1B2F"/>
    <w:rsid w:val="007C169A"/>
    <w:rsid w:val="007D1E3C"/>
    <w:rsid w:val="0085523B"/>
    <w:rsid w:val="00871806"/>
    <w:rsid w:val="008B1AD9"/>
    <w:rsid w:val="008B70D3"/>
    <w:rsid w:val="008C107A"/>
    <w:rsid w:val="008D49F9"/>
    <w:rsid w:val="0093492A"/>
    <w:rsid w:val="00942E6B"/>
    <w:rsid w:val="0097467A"/>
    <w:rsid w:val="00993F63"/>
    <w:rsid w:val="009B5C1D"/>
    <w:rsid w:val="00A004D9"/>
    <w:rsid w:val="00A05740"/>
    <w:rsid w:val="00A2461D"/>
    <w:rsid w:val="00A30AE3"/>
    <w:rsid w:val="00A64F18"/>
    <w:rsid w:val="00A73E0F"/>
    <w:rsid w:val="00AD5957"/>
    <w:rsid w:val="00AF1469"/>
    <w:rsid w:val="00B00DEF"/>
    <w:rsid w:val="00B04D9A"/>
    <w:rsid w:val="00B2709F"/>
    <w:rsid w:val="00B3598F"/>
    <w:rsid w:val="00B525A0"/>
    <w:rsid w:val="00B74A81"/>
    <w:rsid w:val="00B81B36"/>
    <w:rsid w:val="00C24243"/>
    <w:rsid w:val="00C441FB"/>
    <w:rsid w:val="00CA6817"/>
    <w:rsid w:val="00CE505D"/>
    <w:rsid w:val="00D6754C"/>
    <w:rsid w:val="00D73CB4"/>
    <w:rsid w:val="00DA0CEE"/>
    <w:rsid w:val="00E17752"/>
    <w:rsid w:val="00EC4446"/>
    <w:rsid w:val="00F35B86"/>
    <w:rsid w:val="00F564DF"/>
    <w:rsid w:val="00FF0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BF97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9F9"/>
    <w:rPr>
      <w:color w:val="0000FF" w:themeColor="hyperlink"/>
      <w:u w:val="single"/>
    </w:rPr>
  </w:style>
  <w:style w:type="paragraph" w:styleId="BalloonText">
    <w:name w:val="Balloon Text"/>
    <w:basedOn w:val="Normal"/>
    <w:link w:val="BalloonTextChar"/>
    <w:uiPriority w:val="99"/>
    <w:semiHidden/>
    <w:unhideWhenUsed/>
    <w:rsid w:val="004229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29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9F9"/>
    <w:rPr>
      <w:color w:val="0000FF" w:themeColor="hyperlink"/>
      <w:u w:val="single"/>
    </w:rPr>
  </w:style>
  <w:style w:type="paragraph" w:styleId="BalloonText">
    <w:name w:val="Balloon Text"/>
    <w:basedOn w:val="Normal"/>
    <w:link w:val="BalloonTextChar"/>
    <w:uiPriority w:val="99"/>
    <w:semiHidden/>
    <w:unhideWhenUsed/>
    <w:rsid w:val="004229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29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TotalTime>
  <Pages>4</Pages>
  <Words>1334</Words>
  <Characters>7608</Characters>
  <Application>Microsoft Macintosh Word</Application>
  <DocSecurity>0</DocSecurity>
  <Lines>63</Lines>
  <Paragraphs>17</Paragraphs>
  <ScaleCrop>false</ScaleCrop>
  <Company>Minds that Matter</Company>
  <LinksUpToDate>false</LinksUpToDate>
  <CharactersWithSpaces>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Campbell</dc:creator>
  <cp:keywords/>
  <dc:description/>
  <cp:lastModifiedBy>Lesa Campbell</cp:lastModifiedBy>
  <cp:revision>24</cp:revision>
  <cp:lastPrinted>2015-07-15T22:52:00Z</cp:lastPrinted>
  <dcterms:created xsi:type="dcterms:W3CDTF">2013-05-23T15:51:00Z</dcterms:created>
  <dcterms:modified xsi:type="dcterms:W3CDTF">2017-02-23T15:05:00Z</dcterms:modified>
</cp:coreProperties>
</file>